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A5DA7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70392B">
        <w:rPr>
          <w:sz w:val="24"/>
        </w:rPr>
        <w:t xml:space="preserve">entulho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66588A">
        <w:rPr>
          <w:sz w:val="24"/>
        </w:rPr>
        <w:t xml:space="preserve">Rua </w:t>
      </w:r>
      <w:r w:rsidR="008E4B59">
        <w:rPr>
          <w:sz w:val="24"/>
        </w:rPr>
        <w:t>Alcangelo</w:t>
      </w:r>
      <w:r w:rsidR="008E4B59">
        <w:rPr>
          <w:sz w:val="24"/>
        </w:rPr>
        <w:t xml:space="preserve"> Alves Barbosa</w:t>
      </w:r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r w:rsidR="00813C0A">
        <w:rPr>
          <w:sz w:val="24"/>
        </w:rPr>
        <w:t>195</w:t>
      </w:r>
      <w:r w:rsidR="00D354AF">
        <w:rPr>
          <w:sz w:val="24"/>
        </w:rPr>
        <w:t xml:space="preserve"> </w:t>
      </w:r>
      <w:bookmarkEnd w:id="1"/>
      <w:r w:rsidR="00D354AF">
        <w:rPr>
          <w:sz w:val="24"/>
        </w:rPr>
        <w:t>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3DDE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597B-37A4-49F7-8B08-CA4636EF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2026-05-18T13:54:00Z</dcterms:created>
  <dcterms:modified xsi:type="dcterms:W3CDTF">2026-05-18T13:54:00Z</dcterms:modified>
</cp:coreProperties>
</file>