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EA7C6D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F25897">
        <w:rPr>
          <w:sz w:val="24"/>
        </w:rPr>
        <w:t xml:space="preserve">Retirada de </w:t>
      </w:r>
      <w:r w:rsidR="00D354AF">
        <w:rPr>
          <w:sz w:val="24"/>
        </w:rPr>
        <w:t>galhos</w:t>
      </w:r>
      <w:r w:rsidR="00F25897">
        <w:rPr>
          <w:sz w:val="24"/>
        </w:rPr>
        <w:t xml:space="preserve"> na</w:t>
      </w:r>
      <w:r w:rsidR="00265A82">
        <w:rPr>
          <w:sz w:val="24"/>
        </w:rPr>
        <w:t xml:space="preserve"> </w:t>
      </w:r>
      <w:r w:rsidR="00D354AF">
        <w:rPr>
          <w:sz w:val="24"/>
        </w:rPr>
        <w:t>Avenida Manoel Messias da Silva</w:t>
      </w:r>
      <w:bookmarkEnd w:id="1"/>
      <w:r w:rsidR="00D354AF">
        <w:rPr>
          <w:sz w:val="24"/>
        </w:rPr>
        <w:t>, 1863 Ja</w:t>
      </w:r>
      <w:r w:rsidR="00265A82">
        <w:rPr>
          <w:sz w:val="24"/>
        </w:rPr>
        <w:t>rdim</w:t>
      </w:r>
      <w:r w:rsidR="00D354AF">
        <w:rPr>
          <w:sz w:val="24"/>
        </w:rPr>
        <w:t xml:space="preserve"> </w:t>
      </w:r>
      <w:r w:rsidR="00D354AF">
        <w:rPr>
          <w:sz w:val="24"/>
        </w:rPr>
        <w:t>Minesota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6EDF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839B1-E8D8-4AEC-97D7-CFAE6FFC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2026-05-18T13:42:00Z</dcterms:created>
  <dcterms:modified xsi:type="dcterms:W3CDTF">2026-05-18T13:42:00Z</dcterms:modified>
</cp:coreProperties>
</file>