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4EF1" w:rsidRPr="00995C2E" w:rsidP="00B54EF1" w14:paraId="494F0884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1276427"/>
      <w:bookmarkStart w:id="1" w:name="_Hlk181276361"/>
      <w:r w:rsidRPr="00995C2E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B54EF1" w:rsidRPr="00995C2E" w:rsidP="00B54EF1" w14:paraId="7806884A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4EF1" w:rsidP="00B54EF1" w14:paraId="2DA78502" w14:textId="100767A8">
      <w:pPr>
        <w:tabs>
          <w:tab w:val="left" w:pos="1418"/>
        </w:tabs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C2E">
        <w:rPr>
          <w:rFonts w:ascii="Times New Roman" w:hAnsi="Times New Roman" w:cs="Times New Roman"/>
          <w:sz w:val="24"/>
          <w:szCs w:val="24"/>
        </w:rPr>
        <w:t xml:space="preserve">Pelo presente e na forma regimental, instituída pelo Decreto Legislativo nº </w:t>
      </w:r>
      <w:r>
        <w:rPr>
          <w:rFonts w:ascii="Times New Roman" w:hAnsi="Times New Roman" w:cs="Times New Roman"/>
          <w:sz w:val="24"/>
          <w:szCs w:val="24"/>
        </w:rPr>
        <w:t>537</w:t>
      </w:r>
      <w:r w:rsidRPr="00995C2E">
        <w:rPr>
          <w:rFonts w:ascii="Times New Roman" w:hAnsi="Times New Roman" w:cs="Times New Roman"/>
          <w:sz w:val="24"/>
          <w:szCs w:val="24"/>
        </w:rPr>
        <w:t xml:space="preserve">, de </w:t>
      </w:r>
      <w:r>
        <w:rPr>
          <w:rFonts w:ascii="Times New Roman" w:hAnsi="Times New Roman" w:cs="Times New Roman"/>
          <w:sz w:val="24"/>
          <w:szCs w:val="24"/>
        </w:rPr>
        <w:t xml:space="preserve">23 </w:t>
      </w:r>
      <w:r w:rsidRPr="00995C2E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março</w:t>
      </w:r>
      <w:r w:rsidRPr="00995C2E">
        <w:rPr>
          <w:rFonts w:ascii="Times New Roman" w:hAnsi="Times New Roman" w:cs="Times New Roman"/>
          <w:sz w:val="24"/>
          <w:szCs w:val="24"/>
        </w:rPr>
        <w:t xml:space="preserve"> de 2022, requer-se que seja concedida a “Meda</w:t>
      </w:r>
      <w:r>
        <w:rPr>
          <w:rFonts w:ascii="Times New Roman" w:hAnsi="Times New Roman" w:cs="Times New Roman"/>
          <w:sz w:val="24"/>
          <w:szCs w:val="24"/>
        </w:rPr>
        <w:t xml:space="preserve">lha Plínio </w:t>
      </w:r>
      <w:r>
        <w:rPr>
          <w:rFonts w:ascii="Times New Roman" w:hAnsi="Times New Roman" w:cs="Times New Roman"/>
          <w:sz w:val="24"/>
          <w:szCs w:val="24"/>
        </w:rPr>
        <w:t>Giometti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95C2E">
        <w:rPr>
          <w:rFonts w:ascii="Times New Roman" w:hAnsi="Times New Roman" w:cs="Times New Roman"/>
          <w:sz w:val="24"/>
          <w:szCs w:val="24"/>
        </w:rPr>
        <w:t>, a Senh</w:t>
      </w:r>
      <w:r>
        <w:rPr>
          <w:rFonts w:ascii="Times New Roman" w:hAnsi="Times New Roman" w:cs="Times New Roman"/>
          <w:sz w:val="24"/>
          <w:szCs w:val="24"/>
        </w:rPr>
        <w:t xml:space="preserve">ora </w:t>
      </w:r>
      <w:r>
        <w:rPr>
          <w:b/>
          <w:bCs/>
          <w:sz w:val="24"/>
          <w:szCs w:val="24"/>
        </w:rPr>
        <w:t>Aldineia</w:t>
      </w:r>
      <w:r>
        <w:rPr>
          <w:b/>
          <w:bCs/>
          <w:sz w:val="24"/>
          <w:szCs w:val="24"/>
        </w:rPr>
        <w:t xml:space="preserve"> Maria de Santana Mendes</w:t>
      </w:r>
      <w:r>
        <w:rPr>
          <w:b/>
          <w:bCs/>
          <w:sz w:val="24"/>
          <w:szCs w:val="24"/>
        </w:rPr>
        <w:t>.</w:t>
      </w:r>
    </w:p>
    <w:p w:rsidR="00B54EF1" w:rsidRPr="000F22D5" w:rsidP="00B54EF1" w14:paraId="0EA6569A" w14:textId="77777777">
      <w:pPr>
        <w:tabs>
          <w:tab w:val="left" w:pos="1418"/>
        </w:tabs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B54EF1" w:rsidRPr="00036463" w:rsidP="00B54EF1" w14:paraId="1E550041" w14:textId="77777777">
      <w:pPr>
        <w:tabs>
          <w:tab w:val="left" w:pos="1418"/>
        </w:tabs>
        <w:spacing w:after="12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963C0">
        <w:rPr>
          <w:rFonts w:ascii="Times New Roman" w:hAnsi="Times New Roman" w:cs="Times New Roman"/>
          <w:sz w:val="24"/>
          <w:szCs w:val="24"/>
        </w:rPr>
        <w:t>Sala das sessões, 18 de maio de 2026.</w:t>
      </w:r>
      <w:bookmarkEnd w:id="1"/>
    </w:p>
    <w:p w:rsidR="00B54EF1" w:rsidP="00B54EF1" w14:paraId="3DF77AD5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3136265</wp:posOffset>
            </wp:positionH>
            <wp:positionV relativeFrom="paragraph">
              <wp:posOffset>249219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793121" name="Imagem 191135065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002">
        <w:rPr>
          <w:rFonts w:ascii="Arial" w:hAnsi="Arial" w:cs="Arial"/>
          <w:sz w:val="24"/>
          <w:szCs w:val="24"/>
        </w:rPr>
        <w:t xml:space="preserve"> </w:t>
      </w:r>
    </w:p>
    <w:p w:rsidR="00B54EF1" w:rsidRPr="00D23AC2" w:rsidP="00B54EF1" w14:paraId="5A300037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B54EF1" w:rsidRPr="00B00B92" w:rsidP="00B54EF1" w14:paraId="7E8518B7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B54EF1" w:rsidP="00B54EF1" w14:paraId="53122368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B54EF1" w:rsidP="009217CC" w14:paraId="2F7BA39A" w14:textId="77777777">
      <w:pPr>
        <w:spacing w:after="288"/>
        <w:ind w:firstLine="708"/>
        <w:jc w:val="right"/>
        <w:rPr>
          <w:rFonts w:asciiTheme="minorHAnsi" w:hAnsiTheme="minorHAnsi" w:cstheme="minorHAnsi"/>
          <w:sz w:val="24"/>
          <w:szCs w:val="24"/>
        </w:rPr>
      </w:pPr>
    </w:p>
    <w:p w:rsidR="00B54EF1" w:rsidP="009217CC" w14:paraId="77EFE5C7" w14:textId="77777777">
      <w:pPr>
        <w:spacing w:after="288"/>
        <w:ind w:firstLine="708"/>
        <w:jc w:val="right"/>
        <w:rPr>
          <w:rFonts w:asciiTheme="minorHAnsi" w:hAnsiTheme="minorHAnsi" w:cstheme="minorHAnsi"/>
          <w:sz w:val="24"/>
          <w:szCs w:val="24"/>
        </w:rPr>
      </w:pPr>
    </w:p>
    <w:p w:rsidR="009217CC" w:rsidRPr="00F241DE" w:rsidP="009217CC" w14:paraId="45591CBC" w14:textId="77777777">
      <w:pPr>
        <w:spacing w:line="278" w:lineRule="auto"/>
        <w:ind w:firstLine="1418"/>
        <w:jc w:val="both"/>
        <w:rPr>
          <w:sz w:val="24"/>
          <w:szCs w:val="24"/>
        </w:rPr>
      </w:pPr>
    </w:p>
    <w:p w:rsidR="009217CC" w:rsidRPr="00F241DE" w:rsidP="009217CC" w14:paraId="06B03D87" w14:textId="77777777">
      <w:pPr>
        <w:spacing w:line="278" w:lineRule="auto"/>
        <w:ind w:firstLine="1418"/>
        <w:jc w:val="both"/>
        <w:rPr>
          <w:sz w:val="24"/>
          <w:szCs w:val="24"/>
        </w:rPr>
      </w:pPr>
    </w:p>
    <w:p w:rsidR="009217CC" w:rsidP="009217CC" w14:paraId="6F7B45B4" w14:textId="77777777">
      <w:r>
        <w:br w:type="page"/>
      </w:r>
    </w:p>
    <w:p w:rsidR="009217CC" w:rsidRPr="000D5049" w:rsidP="009217CC" w14:paraId="672E0E66" w14:textId="2E6B9E49">
      <w:pPr>
        <w:spacing w:line="278" w:lineRule="auto"/>
        <w:ind w:firstLine="1418"/>
        <w:jc w:val="center"/>
        <w:rPr>
          <w:b/>
          <w:bCs/>
          <w:sz w:val="32"/>
          <w:szCs w:val="32"/>
        </w:rPr>
      </w:pPr>
      <w:r w:rsidRPr="000D5049">
        <w:rPr>
          <w:b/>
          <w:bCs/>
          <w:sz w:val="32"/>
          <w:szCs w:val="32"/>
        </w:rPr>
        <w:t>Biografia d</w:t>
      </w:r>
      <w:r w:rsidR="00CD4AE4">
        <w:rPr>
          <w:b/>
          <w:bCs/>
          <w:sz w:val="32"/>
          <w:szCs w:val="32"/>
        </w:rPr>
        <w:t>a</w:t>
      </w:r>
      <w:r w:rsidRPr="000D5049">
        <w:rPr>
          <w:b/>
          <w:bCs/>
          <w:sz w:val="32"/>
          <w:szCs w:val="32"/>
        </w:rPr>
        <w:t xml:space="preserve"> Sr</w:t>
      </w:r>
      <w:r w:rsidRPr="000D5049" w:rsidR="005D32E0">
        <w:rPr>
          <w:b/>
          <w:bCs/>
          <w:sz w:val="32"/>
          <w:szCs w:val="32"/>
        </w:rPr>
        <w:t>a</w:t>
      </w:r>
      <w:r w:rsidRPr="000D5049">
        <w:rPr>
          <w:b/>
          <w:bCs/>
          <w:sz w:val="32"/>
          <w:szCs w:val="32"/>
        </w:rPr>
        <w:t xml:space="preserve">. </w:t>
      </w:r>
      <w:r w:rsidRPr="000D5049" w:rsidR="005D32E0">
        <w:rPr>
          <w:b/>
          <w:bCs/>
          <w:sz w:val="32"/>
          <w:szCs w:val="32"/>
        </w:rPr>
        <w:t>Aldineia</w:t>
      </w:r>
      <w:r w:rsidRPr="000D5049" w:rsidR="005D32E0">
        <w:rPr>
          <w:b/>
          <w:bCs/>
          <w:sz w:val="32"/>
          <w:szCs w:val="32"/>
        </w:rPr>
        <w:t xml:space="preserve"> Maria de Santana Mendes</w:t>
      </w:r>
    </w:p>
    <w:p w:rsidR="009217CC" w:rsidP="009217CC" w14:paraId="6CEB4A6D" w14:textId="77777777">
      <w:pPr>
        <w:spacing w:line="278" w:lineRule="auto"/>
        <w:ind w:firstLine="1418"/>
        <w:jc w:val="center"/>
        <w:rPr>
          <w:b/>
          <w:bCs/>
          <w:sz w:val="24"/>
          <w:szCs w:val="24"/>
        </w:rPr>
      </w:pPr>
    </w:p>
    <w:p w:rsidR="00D56BEF" w:rsidP="00C405CC" w14:paraId="79C7F021" w14:textId="77777777">
      <w:pPr>
        <w:spacing w:line="278" w:lineRule="auto"/>
        <w:ind w:firstLine="1418"/>
        <w:jc w:val="both"/>
      </w:pPr>
      <w:r w:rsidRPr="00D56BEF">
        <w:t>Aldineia</w:t>
      </w:r>
      <w:r w:rsidRPr="00D56BEF">
        <w:t xml:space="preserve"> Maria de Santana Mendes é uma legítima filha de Sumaré, cidade onde nasceu e construiu sua trajetória ao longo de 41 anos, sempre marcada pela dedicação, sensibilidade e compromisso com as pessoas.</w:t>
      </w:r>
    </w:p>
    <w:p w:rsidR="00D56BEF" w:rsidP="00C405CC" w14:paraId="70ED172B" w14:textId="7BADE1E2">
      <w:pPr>
        <w:spacing w:line="278" w:lineRule="auto"/>
        <w:ind w:firstLine="1418"/>
        <w:jc w:val="both"/>
      </w:pPr>
      <w:r w:rsidRPr="00D56BEF">
        <w:t>Casada</w:t>
      </w:r>
      <w:r w:rsidR="00211A80">
        <w:t xml:space="preserve"> com Wesley Mendes Santana</w:t>
      </w:r>
      <w:r w:rsidRPr="00D56BEF">
        <w:t xml:space="preserve">, formada em Pedagogia e pós-graduada em Pedagogia Empresarial, </w:t>
      </w:r>
      <w:r w:rsidR="00211A80">
        <w:t>atuou</w:t>
      </w:r>
      <w:r w:rsidRPr="00D56BEF">
        <w:t xml:space="preserve"> </w:t>
      </w:r>
      <w:r w:rsidR="00211A80">
        <w:t>na</w:t>
      </w:r>
      <w:r w:rsidRPr="00D56BEF">
        <w:t xml:space="preserve"> área da educação, </w:t>
      </w:r>
      <w:r w:rsidR="00211A80">
        <w:t>sempre</w:t>
      </w:r>
      <w:r w:rsidRPr="00D56BEF" w:rsidR="00211A80">
        <w:t xml:space="preserve"> </w:t>
      </w:r>
      <w:r w:rsidR="00211A80">
        <w:t>voltada</w:t>
      </w:r>
      <w:r w:rsidRPr="00D56BEF">
        <w:t xml:space="preserve"> ao acolhimento e à valorização das relações pessoais.</w:t>
      </w:r>
    </w:p>
    <w:p w:rsidR="00D56BEF" w:rsidP="00C405CC" w14:paraId="5301F257" w14:textId="223934D4">
      <w:pPr>
        <w:jc w:val="both"/>
      </w:pPr>
      <w:r>
        <w:t xml:space="preserve">                           </w:t>
      </w:r>
      <w:r w:rsidRPr="00D56BEF">
        <w:t>Com espírito empreendedor e grande determinação, encontrou na administração de sua cafeteria uma forma de transformar sonhos em realidade, criando um espaço acolhedor, familiar e reconhecido pelo atendimento humanizado e pelo carinho presente em cada detalhe.</w:t>
      </w:r>
    </w:p>
    <w:p w:rsidR="00D56BEF" w:rsidP="00C405CC" w14:paraId="16FA01BF" w14:textId="7E3F1315">
      <w:pPr>
        <w:jc w:val="both"/>
      </w:pPr>
      <w:r>
        <w:t xml:space="preserve">                          </w:t>
      </w:r>
      <w:r w:rsidRPr="00D56BEF">
        <w:t>A homenageada sempre demonstrou amor pelo empreendedorismo e pelo universo dos cafés, fazendo de seu estabelecimento não apenas um local comercial, mas também um ambiente de convivência, conexão e acolhimento para toda a comunidade.</w:t>
      </w:r>
    </w:p>
    <w:p w:rsidR="009217CC" w:rsidP="00C405CC" w14:paraId="78F64AC0" w14:textId="54CC124D">
      <w:pPr>
        <w:jc w:val="both"/>
      </w:pPr>
      <w:r>
        <w:t xml:space="preserve">                         </w:t>
      </w:r>
      <w:r w:rsidRPr="00DA3AE5" w:rsidR="00DA3AE5">
        <w:t xml:space="preserve">Como vereador, sinto-me honrado em prestar esta justa homenagem à senhora </w:t>
      </w:r>
      <w:r w:rsidRPr="00DA3AE5" w:rsidR="00DA3AE5">
        <w:t>Aldineia</w:t>
      </w:r>
      <w:r w:rsidRPr="00DA3AE5" w:rsidR="00DA3AE5">
        <w:t xml:space="preserve"> Maria de Santana Mendes, reconhecendo sua </w:t>
      </w:r>
      <w:r w:rsidRPr="00DA3AE5" w:rsidR="00211A80">
        <w:t>trajetória,</w:t>
      </w:r>
      <w:r w:rsidRPr="00DA3AE5" w:rsidR="00DA3AE5">
        <w:t xml:space="preserve"> seu incentivo ao empreendedorismo local e sua importante contribuição ao desenvolvimento social e econômico de Sumaré.</w:t>
      </w:r>
    </w:p>
    <w:p w:rsidR="00DA3AE5" w:rsidP="00C405CC" w14:paraId="1B352059" w14:textId="33E6EF9C">
      <w:pPr>
        <w:jc w:val="both"/>
      </w:pPr>
      <w:r>
        <w:t xml:space="preserve">                         </w:t>
      </w:r>
      <w:r w:rsidRPr="00DA3AE5">
        <w:t xml:space="preserve">Por sua dedicação, exemplo de vida e pelo trabalho realizado com tanto carinho e comprometimento, é merecedora da </w:t>
      </w:r>
      <w:r w:rsidRPr="00DA3AE5">
        <w:rPr>
          <w:b/>
          <w:bCs/>
        </w:rPr>
        <w:t xml:space="preserve">Medalha Plínio </w:t>
      </w:r>
      <w:r w:rsidRPr="00DA3AE5">
        <w:rPr>
          <w:b/>
          <w:bCs/>
        </w:rPr>
        <w:t>Giometti</w:t>
      </w:r>
      <w:r w:rsidRPr="00DA3AE5">
        <w:t>, honraria destinada àqueles que fazem a diferença em nossa cidade.</w:t>
      </w:r>
    </w:p>
    <w:p w:rsidR="009217CC" w:rsidP="009217CC" w14:paraId="1B9E9346" w14:textId="77777777"/>
    <w:p w:rsidR="009217CC" w:rsidP="009217CC" w14:paraId="2D84B115" w14:textId="0D6F54E2">
      <w:pPr>
        <w:spacing w:line="278" w:lineRule="auto"/>
        <w:jc w:val="center"/>
      </w:pPr>
      <w:r w:rsidRPr="00F7572B">
        <w:t xml:space="preserve">Sala das Sessões, </w:t>
      </w:r>
      <w:r w:rsidR="000D5049">
        <w:t>18 de maio</w:t>
      </w:r>
      <w:r w:rsidRPr="00F7572B">
        <w:t xml:space="preserve"> de 202</w:t>
      </w:r>
      <w:r>
        <w:t>6.</w:t>
      </w:r>
    </w:p>
    <w:p w:rsidR="009217CC" w:rsidP="009217CC" w14:paraId="568A4580" w14:textId="7777777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194310</wp:posOffset>
            </wp:positionV>
            <wp:extent cx="1628775" cy="622935"/>
            <wp:effectExtent l="0" t="0" r="0" b="5715"/>
            <wp:wrapNone/>
            <wp:docPr id="158633906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87871" name="Imagem 105158787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62877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17CC" w:rsidRPr="00D23AC2" w:rsidP="009217CC" w14:paraId="1199154C" w14:textId="77777777">
      <w:pPr>
        <w:spacing w:before="240" w:after="288" w:line="240" w:lineRule="auto"/>
        <w:rPr>
          <w:rFonts w:ascii="Arial" w:hAnsi="Arial" w:cs="Arial"/>
        </w:rPr>
      </w:pPr>
    </w:p>
    <w:p w:rsidR="009217CC" w:rsidRPr="00B00B92" w:rsidP="009217CC" w14:paraId="38D2B743" w14:textId="77777777">
      <w:pPr>
        <w:spacing w:after="0" w:line="240" w:lineRule="auto"/>
        <w:jc w:val="center"/>
        <w:rPr>
          <w:rFonts w:ascii="Arial" w:hAnsi="Arial" w:cs="Arial"/>
          <w:bCs/>
        </w:rPr>
      </w:pPr>
      <w:r w:rsidRPr="006F0926">
        <w:rPr>
          <w:rFonts w:ascii="Arial" w:hAnsi="Arial" w:cs="Arial"/>
          <w:bCs/>
        </w:rPr>
        <w:t xml:space="preserve">Geraldo Medeiros </w:t>
      </w:r>
      <w:r>
        <w:rPr>
          <w:rFonts w:ascii="Arial" w:hAnsi="Arial" w:cs="Arial"/>
          <w:bCs/>
        </w:rPr>
        <w:t>d</w:t>
      </w:r>
      <w:r w:rsidRPr="006F0926">
        <w:rPr>
          <w:rFonts w:ascii="Arial" w:hAnsi="Arial" w:cs="Arial"/>
          <w:bCs/>
        </w:rPr>
        <w:t>a Silva</w:t>
      </w:r>
      <w:r w:rsidRPr="00B00B92">
        <w:rPr>
          <w:rFonts w:ascii="Arial" w:hAnsi="Arial" w:cs="Arial"/>
          <w:bCs/>
        </w:rPr>
        <w:t xml:space="preserve"> </w:t>
      </w:r>
    </w:p>
    <w:p w:rsidR="009217CC" w:rsidP="009217CC" w14:paraId="06CD5717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Geraldo Medeiros</w:t>
      </w:r>
      <w:r w:rsidRPr="00D23AC2">
        <w:rPr>
          <w:rFonts w:ascii="Arial" w:hAnsi="Arial" w:cs="Arial"/>
          <w:b/>
        </w:rPr>
        <w:t>)</w:t>
      </w:r>
    </w:p>
    <w:p w:rsidR="009217CC" w:rsidP="009217CC" w14:paraId="0E92C75A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Vereador</w:t>
      </w:r>
    </w:p>
    <w:p w:rsidR="009217CC" w:rsidP="009217CC" w14:paraId="2FF691CD" w14:textId="77777777">
      <w:pPr>
        <w:spacing w:line="278" w:lineRule="auto"/>
        <w:ind w:firstLine="1418"/>
        <w:jc w:val="both"/>
      </w:pPr>
    </w:p>
    <w:p w:rsidR="009217CC" w:rsidP="009217CC" w14:paraId="2144319A" w14:textId="77777777"/>
    <w:p w:rsidR="00A61801" w14:paraId="38073C49" w14:textId="77777777"/>
    <w:sectPr w:rsidSect="009217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410" w:right="1274" w:bottom="1843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3FB" w14:paraId="545993B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eading=h.gjdgxs" w:colFirst="0" w:colLast="0"/>
  <w:bookmarkEnd w:id="2"/>
  <w:p w:rsidR="002D53FB" w14:paraId="1E5308DB" w14:textId="7777777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6" o:spid="_x0000_s2055" type="#_x0000_t32" style="width:0;height:1pt;margin-top:9pt;margin-left:-26pt;mso-wrap-distance-bottom:0;mso-wrap-distance-left:9pt;mso-wrap-distance-right:9pt;mso-wrap-distance-top:0;mso-wrap-style:square;position:absolute;visibility:visible;z-index:251662336" strokecolor="#4472c4" strokeweight="1pt">
              <v:stroke joinstyle="miter" startarrowwidth="narrow" startarrowlength="short" endarrowwidth="narrow" endarrowlength="short"/>
            </v:shape>
          </w:pict>
        </mc:Fallback>
      </mc:AlternateContent>
    </w:r>
  </w:p>
  <w:p w:rsidR="002D53FB" w14:paraId="72877BCB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3FB" w14:paraId="208F4A7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3FB" w14:paraId="73DE720A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6554441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66898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35338140" name="Agrupar 3533814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7158099" name="Retângulo 37158099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D53F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158073110" name="Forma Livre: Forma 1158073110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19076055" name="Forma Livre: Forma 71907605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51952491" name="Forma Livre: Forma 1351952491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6192" coordorigin="15671,0" coordsize="75577,75600">
              <v:group id="Agrupar 35338140" o:spid="_x0000_s2050" style="width:75577;height:75600;left:15671;position:absolute" coordsize="75577,102703">
                <v:rect id="Retângulo 37158099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2D53FB" w14:paraId="5F4F7E30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158073110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719076055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351952491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CC"/>
    <w:rsid w:val="00036463"/>
    <w:rsid w:val="000D5049"/>
    <w:rsid w:val="000F22D5"/>
    <w:rsid w:val="00211A80"/>
    <w:rsid w:val="002C1365"/>
    <w:rsid w:val="002D53FB"/>
    <w:rsid w:val="004F4002"/>
    <w:rsid w:val="005A3C7B"/>
    <w:rsid w:val="005D32E0"/>
    <w:rsid w:val="006126B6"/>
    <w:rsid w:val="00670ECE"/>
    <w:rsid w:val="006C089D"/>
    <w:rsid w:val="006F0926"/>
    <w:rsid w:val="009217CC"/>
    <w:rsid w:val="00930D25"/>
    <w:rsid w:val="009764D9"/>
    <w:rsid w:val="00995C2E"/>
    <w:rsid w:val="009C3141"/>
    <w:rsid w:val="00A61801"/>
    <w:rsid w:val="00B00B92"/>
    <w:rsid w:val="00B54EF1"/>
    <w:rsid w:val="00B5675A"/>
    <w:rsid w:val="00B963C0"/>
    <w:rsid w:val="00C405CC"/>
    <w:rsid w:val="00CD4AE4"/>
    <w:rsid w:val="00D23AC2"/>
    <w:rsid w:val="00D56BEF"/>
    <w:rsid w:val="00DA3AE5"/>
    <w:rsid w:val="00DF5051"/>
    <w:rsid w:val="00E333EF"/>
    <w:rsid w:val="00F16A91"/>
    <w:rsid w:val="00F241DE"/>
    <w:rsid w:val="00F757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8C52E94-34A1-4708-9563-80516115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7CC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9217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217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217C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217C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217C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217C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217C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217C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217C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21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21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217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7C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217C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217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217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217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21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21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921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217C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921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217C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921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7C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17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21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217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7C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21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17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04 - Vereador Geraldo Medeiros</dc:creator>
  <cp:lastModifiedBy>Gabinete 04 - Vereador Geraldo Medeiros</cp:lastModifiedBy>
  <cp:revision>6</cp:revision>
  <cp:lastPrinted>2026-05-13T15:16:00Z</cp:lastPrinted>
  <dcterms:created xsi:type="dcterms:W3CDTF">2026-05-13T13:42:00Z</dcterms:created>
  <dcterms:modified xsi:type="dcterms:W3CDTF">2026-05-18T14:40:00Z</dcterms:modified>
</cp:coreProperties>
</file>