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36F1A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46E4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46E49" w:rsidR="00946E49">
        <w:rPr>
          <w:rFonts w:ascii="Arial" w:hAnsi="Arial" w:cs="Arial"/>
          <w:b/>
          <w:sz w:val="24"/>
          <w:szCs w:val="24"/>
          <w:u w:val="single"/>
        </w:rPr>
        <w:t>Rua Rui Barbosa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4761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285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6E7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1FE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BC9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6E49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341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5D29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6B6F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986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7F1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EC5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2026-05-18T13:26:00Z</dcterms:created>
  <dcterms:modified xsi:type="dcterms:W3CDTF">2026-05-18T13:26:00Z</dcterms:modified>
</cp:coreProperties>
</file>