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9B2" w:rsidRPr="00995C2E" w:rsidP="006C79B2" w14:paraId="1BB59193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6C79B2" w:rsidRPr="00995C2E" w:rsidP="006C79B2" w14:paraId="1F9E7358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9B2" w:rsidRPr="006C79B2" w:rsidP="006C79B2" w14:paraId="27335BD9" w14:textId="2C57FB5F">
      <w:pPr>
        <w:spacing w:line="278" w:lineRule="auto"/>
        <w:ind w:firstLine="1418"/>
        <w:jc w:val="both"/>
        <w:rPr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 xml:space="preserve">Pelo presente e na forma regimental, instituída pelo Decreto Legislativo nº </w:t>
      </w:r>
      <w:r>
        <w:rPr>
          <w:rFonts w:ascii="Times New Roman" w:hAnsi="Times New Roman" w:cs="Times New Roman"/>
          <w:sz w:val="24"/>
          <w:szCs w:val="24"/>
        </w:rPr>
        <w:t>521</w:t>
      </w:r>
      <w:r w:rsidRPr="00995C2E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5C2E">
        <w:rPr>
          <w:rFonts w:ascii="Times New Roman" w:hAnsi="Times New Roman" w:cs="Times New Roman"/>
          <w:sz w:val="24"/>
          <w:szCs w:val="24"/>
        </w:rPr>
        <w:t>, requer-se</w:t>
      </w:r>
      <w:r>
        <w:rPr>
          <w:rFonts w:ascii="Times New Roman" w:hAnsi="Times New Roman" w:cs="Times New Roman"/>
          <w:sz w:val="24"/>
          <w:szCs w:val="24"/>
        </w:rPr>
        <w:t xml:space="preserve"> a concessão da</w:t>
      </w:r>
      <w:r w:rsidRPr="00995C2E">
        <w:rPr>
          <w:rFonts w:ascii="Times New Roman" w:hAnsi="Times New Roman" w:cs="Times New Roman"/>
          <w:sz w:val="24"/>
          <w:szCs w:val="24"/>
        </w:rPr>
        <w:t xml:space="preserve"> “Medalha de </w:t>
      </w:r>
      <w:r>
        <w:rPr>
          <w:rFonts w:ascii="Times New Roman" w:hAnsi="Times New Roman" w:cs="Times New Roman"/>
          <w:sz w:val="24"/>
          <w:szCs w:val="24"/>
        </w:rPr>
        <w:t>Honra ao Mérito Desportivo</w:t>
      </w:r>
      <w:r w:rsidRPr="00995C2E">
        <w:rPr>
          <w:rFonts w:ascii="Times New Roman" w:hAnsi="Times New Roman" w:cs="Times New Roman"/>
          <w:sz w:val="24"/>
          <w:szCs w:val="24"/>
        </w:rPr>
        <w:t xml:space="preserve">”, </w:t>
      </w:r>
      <w:r w:rsidRPr="00F241DE">
        <w:rPr>
          <w:sz w:val="24"/>
          <w:szCs w:val="24"/>
        </w:rPr>
        <w:t>ao S</w:t>
      </w:r>
      <w:r>
        <w:rPr>
          <w:sz w:val="24"/>
          <w:szCs w:val="24"/>
        </w:rPr>
        <w:t>r.</w:t>
      </w:r>
      <w:r w:rsidRPr="00F241DE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Mauricio Pinheiro Nunes</w:t>
      </w:r>
      <w:r>
        <w:rPr>
          <w:b/>
          <w:bCs/>
          <w:sz w:val="24"/>
          <w:szCs w:val="24"/>
        </w:rPr>
        <w:t>.</w:t>
      </w:r>
    </w:p>
    <w:p w:rsidR="006C79B2" w:rsidRPr="00F241DE" w:rsidP="006C79B2" w14:paraId="785758FD" w14:textId="77777777">
      <w:pPr>
        <w:spacing w:after="0" w:line="240" w:lineRule="auto"/>
        <w:rPr>
          <w:rFonts w:eastAsia="Arial Unicode MS" w:asciiTheme="minorHAnsi" w:hAnsiTheme="minorHAnsi" w:cstheme="minorHAnsi"/>
          <w:sz w:val="24"/>
          <w:szCs w:val="24"/>
          <w:lang w:val="pt-PT"/>
        </w:rPr>
      </w:pPr>
    </w:p>
    <w:p w:rsidR="006C79B2" w:rsidP="006C79B2" w14:paraId="49FDD4DA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6C79B2" w:rsidRPr="00F241DE" w:rsidP="006C79B2" w14:paraId="29DB7B40" w14:textId="77777777">
      <w:pPr>
        <w:spacing w:line="278" w:lineRule="auto"/>
        <w:jc w:val="center"/>
        <w:rPr>
          <w:sz w:val="24"/>
          <w:szCs w:val="24"/>
        </w:rPr>
      </w:pPr>
      <w:r w:rsidRPr="00F241DE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18</w:t>
      </w:r>
      <w:r w:rsidRPr="00F241DE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Pr="00F241DE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F241DE">
        <w:rPr>
          <w:sz w:val="24"/>
          <w:szCs w:val="24"/>
        </w:rPr>
        <w:t>.</w:t>
      </w:r>
    </w:p>
    <w:p w:rsidR="006C79B2" w:rsidP="006C79B2" w14:paraId="641407BC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3237993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87871" name="Imagem 105158787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9B2" w:rsidRPr="00D23AC2" w:rsidP="006C79B2" w14:paraId="6F79AE0E" w14:textId="77777777">
      <w:pPr>
        <w:spacing w:before="240" w:after="288" w:line="240" w:lineRule="auto"/>
        <w:rPr>
          <w:rFonts w:ascii="Arial" w:hAnsi="Arial" w:cs="Arial"/>
        </w:rPr>
      </w:pPr>
    </w:p>
    <w:p w:rsidR="006C79B2" w:rsidRPr="00B00B92" w:rsidP="006C79B2" w14:paraId="2A174B78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6C79B2" w:rsidP="006C79B2" w14:paraId="5AB70226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6C79B2" w:rsidP="006C79B2" w14:paraId="39DA578D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6C79B2" w:rsidP="006C79B2" w14:paraId="085D9DB5" w14:textId="77777777">
      <w:pPr>
        <w:spacing w:line="278" w:lineRule="auto"/>
        <w:ind w:firstLine="1418"/>
        <w:jc w:val="both"/>
      </w:pPr>
    </w:p>
    <w:p w:rsidR="006C79B2" w:rsidP="006C79B2" w14:paraId="0A77E84C" w14:textId="77777777">
      <w:r>
        <w:br w:type="page"/>
      </w:r>
    </w:p>
    <w:p w:rsidR="009217CC" w:rsidP="009217CC" w14:paraId="03ABC398" w14:textId="77777777">
      <w:pPr>
        <w:spacing w:line="278" w:lineRule="auto"/>
        <w:ind w:firstLine="1418"/>
        <w:jc w:val="both"/>
      </w:pPr>
    </w:p>
    <w:p w:rsidR="009217CC" w:rsidRPr="006C79B2" w:rsidP="006C79B2" w14:paraId="6CEB4A6D" w14:textId="44F9F636">
      <w:pPr>
        <w:jc w:val="center"/>
      </w:pPr>
      <w:r>
        <w:rPr>
          <w:b/>
          <w:bCs/>
          <w:sz w:val="32"/>
          <w:szCs w:val="32"/>
        </w:rPr>
        <w:t>Justificativa</w:t>
      </w:r>
    </w:p>
    <w:p w:rsidR="00931C7B" w:rsidP="009217CC" w14:paraId="3A1D9EF7" w14:textId="77777777">
      <w:pPr>
        <w:spacing w:line="278" w:lineRule="auto"/>
        <w:ind w:firstLine="1418"/>
        <w:jc w:val="both"/>
      </w:pPr>
      <w:r w:rsidRPr="00931C7B">
        <w:t xml:space="preserve">Maurício Pinheiro Nunes nasceu na cidade de Caxias, no Maranhão, e há 19 anos escolheu Sumaré para construir sua trajetória de vida, marcada pela superação, pelo trabalho digno e pela dedicação à família e ao esporte. </w:t>
      </w:r>
    </w:p>
    <w:p w:rsidR="00931C7B" w:rsidP="009217CC" w14:paraId="7EB71D2B" w14:textId="77777777">
      <w:r w:rsidRPr="00931C7B">
        <w:t xml:space="preserve">Casado há 18 anos com Keila Roberta da Silva Nunes, é pai de </w:t>
      </w:r>
      <w:r w:rsidRPr="00931C7B">
        <w:t>Marlison</w:t>
      </w:r>
      <w:r w:rsidRPr="00931C7B">
        <w:t>, Mirela e Murilo Enzo, tendo na família sua maior inspiração e motivo de orgulho.</w:t>
      </w:r>
    </w:p>
    <w:p w:rsidR="00931C7B" w:rsidP="009217CC" w14:paraId="47159E41" w14:textId="77777777">
      <w:r>
        <w:t xml:space="preserve">                           </w:t>
      </w:r>
      <w:r w:rsidRPr="00931C7B">
        <w:t>Ainda muito jovem, enfrentou inúmeras dificuldades financeiras em busca de melhores oportunidades. Trabalhando na construção civil desde cedo, aprendeu com seu pai os valores da honestidade, da humildade e da perseverança, princípios que carrega até hoje em sua caminhada.</w:t>
      </w:r>
    </w:p>
    <w:p w:rsidR="00931C7B" w:rsidP="009217CC" w14:paraId="7652A3B1" w14:textId="374E7622">
      <w:r>
        <w:t xml:space="preserve">                        </w:t>
      </w:r>
      <w:r w:rsidRPr="00931C7B">
        <w:t>Antes de chegar a Sumaré, passou por momentos difíceis em busca de emprego e melhores condições de vida, enfrentando desafios que fortaleceram ainda mais sua determinação. Foi então que surgiu a oportunidade de vir para o município trabalhar na construção civil, iniciando uma nova etapa de sua história na região da Vila Flora, onde começou a construir seu futuro. Com ensino médio completo e formação como mestre de obras, consolidou sua carreira na área da construção civil, atuando como mestre de obras, supervisor e encarregado, sempre exercendo sua profissão com responsabilidade e dedicação.</w:t>
      </w:r>
    </w:p>
    <w:p w:rsidR="00931C7B" w:rsidP="009217CC" w14:paraId="3F082328" w14:textId="4C13F4AE">
      <w:r>
        <w:t xml:space="preserve">                       </w:t>
      </w:r>
      <w:r w:rsidRPr="00931C7B">
        <w:t>Além da vida profissional, Maurício também dedica parte de sua vida ao esporte amador em Sumaré. Apaixonado pelo futebol, é presidente do Maranhão Atlético Club, equipe que disputa a terceira divisão da cidade, realizando um importante trabalho de incentivo ao esporte, à disciplina e à integração social de jovens e atletas da comunidade.</w:t>
      </w:r>
    </w:p>
    <w:p w:rsidR="009217CC" w:rsidP="009217CC" w14:paraId="78F64AC0" w14:textId="577F431F">
      <w:r>
        <w:t xml:space="preserve">                         </w:t>
      </w:r>
      <w:r w:rsidR="00931C7B">
        <w:t>S</w:t>
      </w:r>
      <w:r w:rsidRPr="00931C7B" w:rsidR="00931C7B">
        <w:t>into-me honrado em prestar esta homenagem a Maurício Pinheiro Nunes, reconhecendo sua trajetória de luta, humildade e perseverança, além de sua importante contribuição ao esporte e à comunidade sumareense.</w:t>
      </w:r>
    </w:p>
    <w:p w:rsidR="009217CC" w:rsidP="009217CC" w14:paraId="1B9E9346" w14:textId="34453B68">
      <w:r>
        <w:t xml:space="preserve">                     </w:t>
      </w:r>
      <w:r w:rsidRPr="00931C7B">
        <w:t xml:space="preserve">Por seu exemplo de vida, dedicação ao trabalho, incentivo ao esporte amador e compromisso com a população, é merecedor da </w:t>
      </w:r>
      <w:r w:rsidRPr="00931C7B">
        <w:rPr>
          <w:b/>
          <w:bCs/>
        </w:rPr>
        <w:t>Medalha de Honra ao Mérito Desportivo</w:t>
      </w:r>
      <w:r w:rsidRPr="00931C7B">
        <w:t>.</w:t>
      </w:r>
    </w:p>
    <w:p w:rsidR="0089269E" w:rsidP="006C79B2" w14:paraId="5E5F47E5" w14:textId="77777777">
      <w:pPr>
        <w:spacing w:line="278" w:lineRule="auto"/>
      </w:pPr>
    </w:p>
    <w:p w:rsidR="009217CC" w:rsidRPr="006C79B2" w:rsidP="006C79B2" w14:paraId="568A4580" w14:textId="16A171B5">
      <w:pPr>
        <w:spacing w:line="278" w:lineRule="auto"/>
        <w:jc w:val="center"/>
      </w:pPr>
      <w:r w:rsidRPr="00F7572B">
        <w:t xml:space="preserve">Sala das Sessões, </w:t>
      </w:r>
      <w:r w:rsidR="003769E6">
        <w:t>18 de maio</w:t>
      </w:r>
      <w:r w:rsidRPr="00F7572B">
        <w:t xml:space="preserve"> de 202</w:t>
      </w:r>
      <w:r>
        <w:t>6.</w:t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5863390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91206" name="Imagem 105158787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17CC" w:rsidRPr="00D23AC2" w:rsidP="009217CC" w14:paraId="1199154C" w14:textId="77777777">
      <w:pPr>
        <w:spacing w:before="240" w:after="288" w:line="240" w:lineRule="auto"/>
        <w:rPr>
          <w:rFonts w:ascii="Arial" w:hAnsi="Arial" w:cs="Arial"/>
        </w:rPr>
      </w:pPr>
    </w:p>
    <w:p w:rsidR="009217CC" w:rsidRPr="00B00B92" w:rsidP="009217CC" w14:paraId="38D2B743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9217CC" w:rsidP="009217CC" w14:paraId="06CD5717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9217CC" w:rsidP="009217CC" w14:paraId="0E92C75A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9217CC" w:rsidP="009217CC" w14:paraId="2FF691CD" w14:textId="77777777">
      <w:pPr>
        <w:spacing w:line="278" w:lineRule="auto"/>
        <w:ind w:firstLine="1418"/>
        <w:jc w:val="both"/>
      </w:pPr>
    </w:p>
    <w:p w:rsidR="009217CC" w:rsidP="009217CC" w14:paraId="2144319A" w14:textId="77777777"/>
    <w:sectPr w:rsidSect="009217C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84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35FD" w14:paraId="545993B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5935FD" w14:paraId="1E5308DB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5935FD" w14:paraId="72877BCB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35FD" w14:paraId="208F4A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35FD" w14:paraId="73DE720A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6554441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383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935FD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6192" coordorigin="15671,0" coordsize="75577,75600">
              <v:group id="Agrupar 35338140" o:spid="_x0000_s2050" style="width:75577;height:75600;left:15671;position:absolute" coordsize="75577,102703">
                <v:rect id="Retângulo 3715809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5935FD" w14:paraId="5F4F7E3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1907605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351952491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CC"/>
    <w:rsid w:val="00211A80"/>
    <w:rsid w:val="002C1365"/>
    <w:rsid w:val="003769E6"/>
    <w:rsid w:val="00547452"/>
    <w:rsid w:val="005935FD"/>
    <w:rsid w:val="005A3C7B"/>
    <w:rsid w:val="005D32E0"/>
    <w:rsid w:val="00670ECE"/>
    <w:rsid w:val="006C79B2"/>
    <w:rsid w:val="006F0926"/>
    <w:rsid w:val="0089269E"/>
    <w:rsid w:val="009217CC"/>
    <w:rsid w:val="00930D25"/>
    <w:rsid w:val="00931C7B"/>
    <w:rsid w:val="009764D9"/>
    <w:rsid w:val="00995C2E"/>
    <w:rsid w:val="00A61801"/>
    <w:rsid w:val="00B00B92"/>
    <w:rsid w:val="00B5675A"/>
    <w:rsid w:val="00D23AC2"/>
    <w:rsid w:val="00D56BEF"/>
    <w:rsid w:val="00DA3AE5"/>
    <w:rsid w:val="00DF5051"/>
    <w:rsid w:val="00EB5811"/>
    <w:rsid w:val="00F16A91"/>
    <w:rsid w:val="00F241DE"/>
    <w:rsid w:val="00F757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C52E94-34A1-4708-9563-80516115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CC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217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217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217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217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217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217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217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217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217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21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21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21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7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217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217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217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217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21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21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2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217C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21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217C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21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7C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17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21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217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7C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2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1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2</cp:revision>
  <cp:lastPrinted>2026-05-13T15:41:00Z</cp:lastPrinted>
  <dcterms:created xsi:type="dcterms:W3CDTF">2026-05-18T13:41:00Z</dcterms:created>
  <dcterms:modified xsi:type="dcterms:W3CDTF">2026-05-18T13:41:00Z</dcterms:modified>
</cp:coreProperties>
</file>