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bookmarkStart w:id="0" w:name="_Hlk229988789"/>
      <w:bookmarkEnd w:id="0"/>
      <w:permStart w:id="1" w:edGrp="everyone"/>
    </w:p>
    <w:p w:rsidR="00A16072" w:rsidRPr="0058044E" w:rsidP="00A16072" w14:paraId="12C8B9B8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A16072" w:rsidP="00A16072" w14:paraId="39898D4E" w14:textId="77777777"/>
    <w:p w:rsidR="00A16072" w:rsidP="00A16072" w14:paraId="6CFEAB6C" w14:textId="1B00FDEE">
      <w:pPr>
        <w:jc w:val="right"/>
      </w:pPr>
      <w:r>
        <w:t>Sumaré, 1</w:t>
      </w:r>
      <w:r>
        <w:t>8</w:t>
      </w:r>
      <w:r>
        <w:t xml:space="preserve"> de maio de 2026.</w:t>
      </w:r>
    </w:p>
    <w:p w:rsidR="00A16072" w:rsidP="00A16072" w14:paraId="01033005" w14:textId="77777777"/>
    <w:p w:rsidR="00A16072" w:rsidRPr="00C64407" w:rsidP="00A16072" w14:paraId="7255E4F0" w14:textId="77777777">
      <w:pPr>
        <w:spacing w:after="0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Ao Exmo. Sr. Hélio Silva</w:t>
      </w:r>
    </w:p>
    <w:p w:rsidR="00A16072" w:rsidRPr="00C64407" w:rsidP="00A16072" w14:paraId="643CC312" w14:textId="77777777">
      <w:pPr>
        <w:spacing w:after="0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Presidente da Câmara Municipal de Sumaré</w:t>
      </w:r>
    </w:p>
    <w:p w:rsidR="00A16072" w:rsidRPr="00C64407" w:rsidP="00A16072" w14:paraId="0A1486E6" w14:textId="77777777">
      <w:pPr>
        <w:rPr>
          <w:sz w:val="24"/>
          <w:szCs w:val="24"/>
        </w:rPr>
      </w:pPr>
    </w:p>
    <w:p w:rsidR="00A16072" w:rsidRPr="00C64407" w:rsidP="0075405A" w14:paraId="05F44136" w14:textId="31AE3027">
      <w:pPr>
        <w:spacing w:after="0" w:line="240" w:lineRule="auto"/>
        <w:jc w:val="both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 xml:space="preserve">Assunto: Concessão de Medalha </w:t>
      </w:r>
      <w:r w:rsidRPr="00C64407" w:rsidR="000731FF">
        <w:rPr>
          <w:b/>
          <w:bCs/>
          <w:sz w:val="24"/>
          <w:szCs w:val="24"/>
        </w:rPr>
        <w:t>Plínio Giometti ao Sr. Carlos Santos Cajaiba</w:t>
      </w:r>
    </w:p>
    <w:p w:rsidR="00A16072" w:rsidRPr="00C64407" w:rsidP="00A16072" w14:paraId="0676749C" w14:textId="77777777">
      <w:pPr>
        <w:rPr>
          <w:sz w:val="24"/>
          <w:szCs w:val="24"/>
        </w:rPr>
      </w:pPr>
    </w:p>
    <w:p w:rsidR="00A16072" w:rsidRPr="00C64407" w:rsidP="00A16072" w14:paraId="09643CCC" w14:textId="77777777">
      <w:pPr>
        <w:rPr>
          <w:sz w:val="24"/>
          <w:szCs w:val="24"/>
        </w:rPr>
      </w:pPr>
      <w:r w:rsidRPr="00C64407">
        <w:rPr>
          <w:sz w:val="24"/>
          <w:szCs w:val="24"/>
        </w:rPr>
        <w:t>Excelentíssimo Senhor,</w:t>
      </w:r>
    </w:p>
    <w:p w:rsidR="00A16072" w:rsidRPr="00C64407" w:rsidP="000731FF" w14:paraId="0A6055EF" w14:textId="11702951">
      <w:pPr>
        <w:spacing w:after="0" w:line="240" w:lineRule="auto"/>
        <w:jc w:val="both"/>
        <w:rPr>
          <w:sz w:val="24"/>
          <w:szCs w:val="24"/>
        </w:rPr>
      </w:pPr>
      <w:r w:rsidRPr="00C64407">
        <w:rPr>
          <w:sz w:val="24"/>
          <w:szCs w:val="24"/>
        </w:rPr>
        <w:t xml:space="preserve">Venho, por meio deste, requerer a entrega de Medalha </w:t>
      </w:r>
      <w:r w:rsidRPr="00C64407" w:rsidR="000731FF">
        <w:rPr>
          <w:sz w:val="24"/>
          <w:szCs w:val="24"/>
        </w:rPr>
        <w:t>Concessão de Medalha Plínio Giometti ao Sr. Carlos Santos Cajaiba</w:t>
      </w:r>
      <w:r w:rsidRPr="00C64407">
        <w:rPr>
          <w:sz w:val="24"/>
          <w:szCs w:val="24"/>
        </w:rPr>
        <w:t xml:space="preserve">, homenagem a ser conferida pela Câmara Municipal às pessoas que tenham se destacado </w:t>
      </w:r>
      <w:r w:rsidRPr="00C64407" w:rsidR="000731FF">
        <w:rPr>
          <w:sz w:val="24"/>
          <w:szCs w:val="24"/>
        </w:rPr>
        <w:t>no empreendedorismo de Sumaré</w:t>
      </w:r>
    </w:p>
    <w:p w:rsidR="005679EC" w:rsidRPr="00C64407" w:rsidP="00A16072" w14:paraId="25D28026" w14:textId="1079E31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Segue em documento anexo a biografia do homenageado.</w:t>
      </w:r>
    </w:p>
    <w:p w:rsidR="00A16072" w:rsidRPr="00C64407" w:rsidP="00A16072" w14:paraId="2CCD70EA" w14:textId="77777777">
      <w:pPr>
        <w:rPr>
          <w:sz w:val="24"/>
          <w:szCs w:val="24"/>
        </w:rPr>
      </w:pPr>
    </w:p>
    <w:p w:rsidR="00A16072" w:rsidRPr="00C64407" w:rsidP="00A16072" w14:paraId="60719899" w14:textId="77777777">
      <w:pPr>
        <w:rPr>
          <w:sz w:val="24"/>
          <w:szCs w:val="24"/>
        </w:rPr>
      </w:pPr>
      <w:r w:rsidRPr="00C64407">
        <w:rPr>
          <w:sz w:val="24"/>
          <w:szCs w:val="24"/>
        </w:rPr>
        <w:t xml:space="preserve">Atenciosamente,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0034CD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411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04" w:rsidP="009B6397" w14:paraId="2FFB3234" w14:textId="77777777">
      <w:pPr>
        <w:jc w:val="center"/>
        <w:rPr>
          <w:sz w:val="28"/>
          <w:szCs w:val="28"/>
        </w:rPr>
      </w:pPr>
    </w:p>
    <w:p w:rsidR="00336504" w:rsidP="009B6397" w14:paraId="70BD06C0" w14:textId="77777777">
      <w:pPr>
        <w:jc w:val="center"/>
        <w:rPr>
          <w:sz w:val="28"/>
          <w:szCs w:val="28"/>
        </w:rPr>
      </w:pPr>
    </w:p>
    <w:p w:rsidR="00336504" w:rsidP="009B6397" w14:paraId="3465F826" w14:textId="77777777">
      <w:pPr>
        <w:jc w:val="center"/>
        <w:rPr>
          <w:sz w:val="28"/>
          <w:szCs w:val="28"/>
        </w:rPr>
      </w:pPr>
    </w:p>
    <w:p w:rsidR="00336504" w:rsidP="009B6397" w14:paraId="266C59F3" w14:textId="77777777">
      <w:pPr>
        <w:jc w:val="center"/>
        <w:rPr>
          <w:sz w:val="28"/>
          <w:szCs w:val="28"/>
        </w:rPr>
      </w:pPr>
    </w:p>
    <w:p w:rsidR="005679EC" w:rsidP="009B6397" w14:paraId="68C3F56E" w14:textId="77777777">
      <w:pPr>
        <w:jc w:val="center"/>
        <w:rPr>
          <w:sz w:val="28"/>
          <w:szCs w:val="28"/>
        </w:rPr>
      </w:pPr>
    </w:p>
    <w:p w:rsidR="005679EC" w:rsidP="009B6397" w14:paraId="0AE85430" w14:textId="77777777">
      <w:pPr>
        <w:jc w:val="center"/>
        <w:rPr>
          <w:sz w:val="28"/>
          <w:szCs w:val="28"/>
        </w:rPr>
      </w:pPr>
    </w:p>
    <w:p w:rsidR="00336504" w:rsidP="009B6397" w14:paraId="5AA25368" w14:textId="77777777">
      <w:pPr>
        <w:jc w:val="center"/>
        <w:rPr>
          <w:sz w:val="28"/>
          <w:szCs w:val="28"/>
        </w:rPr>
      </w:pPr>
    </w:p>
    <w:p w:rsidR="00A16072" w:rsidRPr="00C64407" w:rsidP="00A16072" w14:paraId="026DB36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ANEXO</w:t>
      </w:r>
    </w:p>
    <w:p w:rsidR="00A16072" w:rsidRPr="00C64407" w:rsidP="00A16072" w14:paraId="4587C74A" w14:textId="70F87A8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 xml:space="preserve">Biografia </w:t>
      </w:r>
      <w:r w:rsidRPr="00C64407" w:rsidR="0075405A">
        <w:rPr>
          <w:b/>
          <w:bCs/>
          <w:sz w:val="24"/>
          <w:szCs w:val="24"/>
        </w:rPr>
        <w:t xml:space="preserve">do </w:t>
      </w:r>
      <w:r w:rsidRPr="00C64407" w:rsidR="0067159F">
        <w:rPr>
          <w:b/>
          <w:bCs/>
          <w:sz w:val="24"/>
          <w:szCs w:val="24"/>
        </w:rPr>
        <w:t>Sr. Carlos Santos Cajaiba</w:t>
      </w:r>
    </w:p>
    <w:p w:rsidR="00A16072" w:rsidRPr="00C64407" w:rsidP="0067159F" w14:paraId="65762287" w14:textId="659DF4E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Homenagead</w:t>
      </w:r>
      <w:r w:rsidRPr="00C64407" w:rsidR="0075405A">
        <w:rPr>
          <w:b/>
          <w:bCs/>
          <w:sz w:val="24"/>
          <w:szCs w:val="24"/>
        </w:rPr>
        <w:t>o</w:t>
      </w:r>
      <w:r w:rsidRPr="00C64407">
        <w:rPr>
          <w:b/>
          <w:bCs/>
          <w:sz w:val="24"/>
          <w:szCs w:val="24"/>
        </w:rPr>
        <w:t xml:space="preserve"> com Medalha </w:t>
      </w:r>
      <w:r w:rsidRPr="00C64407" w:rsidR="0067159F">
        <w:rPr>
          <w:b/>
          <w:bCs/>
          <w:sz w:val="24"/>
          <w:szCs w:val="24"/>
        </w:rPr>
        <w:t>Plínio Giometti</w:t>
      </w:r>
    </w:p>
    <w:p w:rsidR="0067159F" w:rsidRPr="00C64407" w:rsidP="0067159F" w14:paraId="331A0858" w14:textId="77777777">
      <w:pPr>
        <w:spacing w:after="0" w:line="240" w:lineRule="auto"/>
        <w:jc w:val="center"/>
        <w:rPr>
          <w:sz w:val="24"/>
          <w:szCs w:val="24"/>
        </w:rPr>
      </w:pPr>
    </w:p>
    <w:p w:rsidR="00C64407" w:rsidRPr="00C64407" w:rsidP="00C64407" w14:paraId="2370251B" w14:textId="77777777">
      <w:pPr>
        <w:ind w:firstLine="284"/>
        <w:rPr>
          <w:sz w:val="24"/>
          <w:szCs w:val="24"/>
        </w:rPr>
      </w:pPr>
      <w:r w:rsidRPr="00C64407">
        <w:rPr>
          <w:sz w:val="24"/>
          <w:szCs w:val="24"/>
        </w:rPr>
        <w:t>Carlos Santos Cajaiba, 54 anos, é morador do Jardim Denadai desde os 10 anos de idade, bairro onde construiu sua história pessoal, familiar e profissional.</w:t>
      </w:r>
    </w:p>
    <w:p w:rsidR="00C64407" w:rsidRPr="00C64407" w:rsidP="00C64407" w14:paraId="204C4172" w14:textId="77777777">
      <w:pPr>
        <w:ind w:firstLine="284"/>
        <w:rPr>
          <w:sz w:val="24"/>
          <w:szCs w:val="24"/>
        </w:rPr>
      </w:pPr>
      <w:r w:rsidRPr="00C64407">
        <w:rPr>
          <w:sz w:val="24"/>
          <w:szCs w:val="24"/>
        </w:rPr>
        <w:t>Casado há 34 anos com Sandra, é pai de Danilo e Júlia, além de avô de um neto de 6 anos, aguardando também a chegada de sua neta Maria Célia.</w:t>
      </w:r>
    </w:p>
    <w:p w:rsidR="00C64407" w:rsidRPr="00C64407" w:rsidP="00C64407" w14:paraId="28777494" w14:textId="77777777">
      <w:pPr>
        <w:ind w:firstLine="284"/>
        <w:rPr>
          <w:sz w:val="24"/>
          <w:szCs w:val="24"/>
        </w:rPr>
      </w:pPr>
      <w:r w:rsidRPr="00C64407">
        <w:rPr>
          <w:sz w:val="24"/>
          <w:szCs w:val="24"/>
        </w:rPr>
        <w:t>Atua como cabeleireiro há 33 anos no Jardim Denadai, profissão exercida com dedicação, humildade e compromisso com a comunidade local. Ao longo de sua trajetória, consolidou seu salão como referência no bairro, tornando-se conhecido pelo atendimento próximo e pela relação de confiança construída com seus clientes e moradores da região.</w:t>
      </w:r>
    </w:p>
    <w:p w:rsidR="00C64407" w:rsidRPr="00C64407" w:rsidP="00C64407" w14:paraId="09C01428" w14:textId="77777777">
      <w:pPr>
        <w:ind w:firstLine="284"/>
        <w:rPr>
          <w:sz w:val="24"/>
          <w:szCs w:val="24"/>
        </w:rPr>
      </w:pPr>
      <w:r w:rsidRPr="00C64407">
        <w:rPr>
          <w:sz w:val="24"/>
          <w:szCs w:val="24"/>
        </w:rPr>
        <w:t>Sua trajetória profissional representa exemplo de empreendedorismo, perseverança e valorização do trabalho, contribuindo diretamente para o fortalecimento do comércio local e para o desenvolvimento social</w:t>
      </w:r>
    </w:p>
    <w:p w:rsidR="009B6397" w:rsidP="009B6397" w14:paraId="0087ED3F" w14:textId="7C6E78BA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 w:rsidR="006D1E9A" w:rsidRPr="00601B0A" w:rsidP="00A16072" w14:paraId="07A8F1E3" w14:textId="59C0A0A4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959189403" name="Imagem 195918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213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1FF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06E7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6D17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504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679EC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44E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59F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05A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1A15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607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4407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679E1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6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644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1228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2026-05-18T13:18:00Z</cp:lastPrinted>
  <dcterms:created xsi:type="dcterms:W3CDTF">2026-05-18T13:17:00Z</dcterms:created>
  <dcterms:modified xsi:type="dcterms:W3CDTF">2026-05-18T13:24:00Z</dcterms:modified>
</cp:coreProperties>
</file>