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BFD" w:rsidRPr="00313122" w:rsidP="000B0BFD" w14:paraId="117DC8C0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/>
          <w:bCs/>
          <w:spacing w:val="2"/>
          <w:sz w:val="26"/>
          <w:szCs w:val="26"/>
        </w:rPr>
      </w:pPr>
      <w:permStart w:id="0" w:edGrp="everyone"/>
      <w:r w:rsidRPr="00313122">
        <w:rPr>
          <w:rFonts w:ascii="Cambria" w:hAnsi="Cambria" w:eastAsiaTheme="minorHAnsi" w:cs="Arial"/>
          <w:b/>
          <w:bCs/>
          <w:sz w:val="26"/>
          <w:szCs w:val="26"/>
          <w:lang w:eastAsia="en-US"/>
        </w:rPr>
        <w:t xml:space="preserve">EXMO. </w:t>
      </w:r>
      <w:r w:rsidRPr="00313122">
        <w:rPr>
          <w:rFonts w:ascii="Cambria" w:hAnsi="Cambria" w:eastAsiaTheme="minorHAnsi" w:cs="Arial"/>
          <w:b/>
          <w:bCs/>
          <w:sz w:val="26"/>
          <w:szCs w:val="26"/>
          <w:lang w:eastAsia="en-US"/>
        </w:rPr>
        <w:t>SR.</w:t>
      </w:r>
      <w:r w:rsidRPr="00313122">
        <w:rPr>
          <w:rFonts w:ascii="Cambria" w:hAnsi="Cambria" w:eastAsiaTheme="minorHAnsi" w:cs="Arial"/>
          <w:b/>
          <w:bCs/>
          <w:sz w:val="26"/>
          <w:szCs w:val="26"/>
          <w:lang w:eastAsia="en-US"/>
        </w:rPr>
        <w:t xml:space="preserve"> PRESIDENTE DA CÂMARA MUNICIPAL DE SUMARÉ</w:t>
      </w:r>
    </w:p>
    <w:p w:rsidR="000B0BFD" w:rsidP="000B0BFD" w14:paraId="218B2CFE" w14:textId="6C31AB26">
      <w:pPr>
        <w:pStyle w:val="BodyText"/>
        <w:spacing w:line="360" w:lineRule="auto"/>
        <w:ind w:firstLine="1701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</w:p>
    <w:p w:rsidR="006B23D7" w:rsidRPr="00CC458A" w:rsidP="006B23D7" w14:paraId="685A244D" w14:textId="77777777">
      <w:pPr>
        <w:spacing w:line="360" w:lineRule="auto"/>
        <w:jc w:val="right"/>
        <w:rPr>
          <w:rFonts w:ascii="Cambria" w:hAnsi="Cambria" w:cs="Arial"/>
          <w:b/>
          <w:bCs/>
          <w:sz w:val="26"/>
          <w:szCs w:val="26"/>
        </w:rPr>
      </w:pPr>
      <w:r w:rsidRPr="00CC458A">
        <w:rPr>
          <w:rFonts w:ascii="Cambria" w:hAnsi="Cambria" w:cs="Arial"/>
          <w:sz w:val="26"/>
          <w:szCs w:val="26"/>
        </w:rPr>
        <w:t xml:space="preserve">Gabinete: </w:t>
      </w:r>
      <w:r w:rsidRPr="00CC458A">
        <w:rPr>
          <w:rFonts w:ascii="Cambria" w:hAnsi="Cambria" w:cs="Arial"/>
          <w:b/>
          <w:bCs/>
          <w:sz w:val="26"/>
          <w:szCs w:val="26"/>
        </w:rPr>
        <w:t>Andre</w:t>
      </w:r>
      <w:r w:rsidRPr="00CC458A">
        <w:rPr>
          <w:rFonts w:ascii="Cambria" w:hAnsi="Cambria" w:cs="Arial"/>
          <w:b/>
          <w:bCs/>
          <w:sz w:val="26"/>
          <w:szCs w:val="26"/>
        </w:rPr>
        <w:t xml:space="preserve"> da Farmácia </w:t>
      </w:r>
    </w:p>
    <w:p w:rsidR="006B23D7" w:rsidRPr="00CC458A" w:rsidP="006B23D7" w14:paraId="6DA62399" w14:textId="069265B5">
      <w:pPr>
        <w:spacing w:line="360" w:lineRule="auto"/>
        <w:jc w:val="right"/>
        <w:rPr>
          <w:rFonts w:ascii="Cambria" w:hAnsi="Cambria" w:cs="Arial"/>
          <w:sz w:val="26"/>
          <w:szCs w:val="26"/>
        </w:rPr>
      </w:pPr>
      <w:r w:rsidRPr="00CC458A">
        <w:rPr>
          <w:rFonts w:ascii="Cambria" w:hAnsi="Cambria" w:cs="Arial"/>
          <w:sz w:val="26"/>
          <w:szCs w:val="26"/>
        </w:rPr>
        <w:t xml:space="preserve">Sumaré/SP, </w:t>
      </w:r>
      <w:r w:rsidR="004F66A6">
        <w:rPr>
          <w:rFonts w:ascii="Cambria" w:hAnsi="Cambria" w:cs="Arial"/>
          <w:sz w:val="26"/>
          <w:szCs w:val="26"/>
        </w:rPr>
        <w:t>25</w:t>
      </w:r>
      <w:r w:rsidRPr="00CC458A">
        <w:rPr>
          <w:rFonts w:ascii="Cambria" w:hAnsi="Cambria" w:cs="Arial"/>
          <w:sz w:val="26"/>
          <w:szCs w:val="26"/>
        </w:rPr>
        <w:t xml:space="preserve"> de </w:t>
      </w:r>
      <w:r>
        <w:rPr>
          <w:rFonts w:ascii="Cambria" w:hAnsi="Cambria" w:cs="Arial"/>
          <w:sz w:val="26"/>
          <w:szCs w:val="26"/>
        </w:rPr>
        <w:t>maio</w:t>
      </w:r>
      <w:r w:rsidRPr="00CC458A">
        <w:rPr>
          <w:rFonts w:ascii="Cambria" w:hAnsi="Cambria" w:cs="Arial"/>
          <w:sz w:val="26"/>
          <w:szCs w:val="26"/>
        </w:rPr>
        <w:t xml:space="preserve"> de </w:t>
      </w:r>
      <w:r w:rsidRPr="00CC458A">
        <w:rPr>
          <w:rFonts w:ascii="Cambria" w:hAnsi="Cambria" w:cs="Arial"/>
          <w:sz w:val="26"/>
          <w:szCs w:val="26"/>
        </w:rPr>
        <w:t>2021</w:t>
      </w:r>
    </w:p>
    <w:p w:rsidR="006B23D7" w:rsidRPr="00CC458A" w:rsidP="006B23D7" w14:paraId="19B088B0" w14:textId="77777777">
      <w:pPr>
        <w:spacing w:line="360" w:lineRule="auto"/>
        <w:jc w:val="both"/>
        <w:rPr>
          <w:rFonts w:ascii="Cambria" w:hAnsi="Cambria" w:cs="Arial"/>
          <w:sz w:val="26"/>
          <w:szCs w:val="26"/>
        </w:rPr>
      </w:pPr>
    </w:p>
    <w:p w:rsidR="006B23D7" w:rsidRPr="00CC458A" w:rsidP="006B23D7" w14:paraId="24789531" w14:textId="77777777">
      <w:pPr>
        <w:spacing w:line="360" w:lineRule="auto"/>
        <w:ind w:left="709"/>
        <w:jc w:val="both"/>
        <w:rPr>
          <w:rFonts w:ascii="Cambria" w:hAnsi="Cambria" w:cs="Arial"/>
          <w:sz w:val="26"/>
          <w:szCs w:val="26"/>
        </w:rPr>
      </w:pPr>
      <w:r w:rsidRPr="00CC458A">
        <w:rPr>
          <w:rFonts w:ascii="Cambria" w:hAnsi="Cambria" w:cs="Arial"/>
          <w:sz w:val="26"/>
          <w:szCs w:val="26"/>
        </w:rPr>
        <w:t xml:space="preserve">Senhor, </w:t>
      </w:r>
    </w:p>
    <w:p w:rsidR="006B23D7" w:rsidP="006B23D7" w14:paraId="2FB00CFB" w14:textId="589559AD">
      <w:pPr>
        <w:spacing w:line="360" w:lineRule="auto"/>
        <w:ind w:left="1134"/>
        <w:jc w:val="both"/>
        <w:rPr>
          <w:rFonts w:ascii="Cambria" w:hAnsi="Cambria" w:cs="Arial"/>
          <w:b/>
          <w:bCs/>
          <w:sz w:val="26"/>
          <w:szCs w:val="26"/>
        </w:rPr>
      </w:pPr>
      <w:r w:rsidRPr="006B23D7">
        <w:rPr>
          <w:rFonts w:ascii="Cambria" w:hAnsi="Cambria" w:cs="Arial"/>
          <w:b/>
          <w:bCs/>
          <w:sz w:val="26"/>
          <w:szCs w:val="26"/>
        </w:rPr>
        <w:t>LUIZ ALFREDO CASTRO RUZZA DALBEN</w:t>
      </w:r>
    </w:p>
    <w:p w:rsidR="006B23D7" w:rsidRPr="00CC458A" w:rsidP="006B23D7" w14:paraId="403EFF7D" w14:textId="5AB24759">
      <w:pPr>
        <w:spacing w:line="360" w:lineRule="auto"/>
        <w:ind w:left="1134"/>
        <w:jc w:val="both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>Prefeito Municipal</w:t>
      </w:r>
    </w:p>
    <w:p w:rsidR="006B23D7" w:rsidRPr="00313122" w:rsidP="000B0BFD" w14:paraId="487FC29F" w14:textId="77777777">
      <w:pPr>
        <w:pStyle w:val="BodyText"/>
        <w:spacing w:line="360" w:lineRule="auto"/>
        <w:ind w:firstLine="1701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</w:p>
    <w:p w:rsidR="00194C4C" w:rsidP="00194C4C" w14:paraId="7BBB8732" w14:textId="56118475">
      <w:pPr>
        <w:pStyle w:val="BodyText"/>
        <w:spacing w:line="360" w:lineRule="auto"/>
        <w:ind w:firstLine="1701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 xml:space="preserve">Por conta da </w:t>
      </w:r>
      <w:r w:rsidRPr="00194C4C">
        <w:rPr>
          <w:rFonts w:ascii="Cambria" w:hAnsi="Cambria" w:cs="Arial"/>
          <w:sz w:val="26"/>
          <w:szCs w:val="26"/>
        </w:rPr>
        <w:t xml:space="preserve">Lei 6.147, de 14 de março de 2019, o Departamento Municipal de Proteção e Bem Estar dos Animais está atrelado, isto é, vinculado à Secretaria </w:t>
      </w:r>
      <w:r>
        <w:rPr>
          <w:rFonts w:ascii="Cambria" w:hAnsi="Cambria" w:cs="Arial"/>
          <w:sz w:val="26"/>
          <w:szCs w:val="26"/>
        </w:rPr>
        <w:t>Municipal</w:t>
      </w:r>
      <w:r w:rsidRPr="00194C4C">
        <w:rPr>
          <w:rFonts w:ascii="Cambria" w:hAnsi="Cambria" w:cs="Arial"/>
          <w:sz w:val="26"/>
          <w:szCs w:val="26"/>
        </w:rPr>
        <w:t xml:space="preserve"> de Saúde.</w:t>
      </w:r>
    </w:p>
    <w:p w:rsidR="000B29A1" w:rsidRPr="0098043D" w:rsidP="00194C4C" w14:paraId="2C1B0AB2" w14:textId="5D3D1338">
      <w:pPr>
        <w:pStyle w:val="BodyText"/>
        <w:spacing w:line="360" w:lineRule="auto"/>
        <w:ind w:firstLine="1701"/>
        <w:rPr>
          <w:rFonts w:ascii="Cambria" w:hAnsi="Cambria" w:cs="Arial"/>
          <w:sz w:val="26"/>
          <w:szCs w:val="26"/>
        </w:rPr>
      </w:pPr>
      <w:r w:rsidRPr="0098043D">
        <w:rPr>
          <w:rFonts w:ascii="Cambria" w:hAnsi="Cambria" w:cs="Arial"/>
          <w:sz w:val="26"/>
          <w:szCs w:val="26"/>
        </w:rPr>
        <w:t>Ocorre, contudo, parece-nos mais lógico que este Departamento fosse subordinado à Secretaria Municipal do Meio Ambiente, isto porque</w:t>
      </w:r>
      <w:r w:rsidRPr="0098043D" w:rsidR="0098043D">
        <w:rPr>
          <w:rFonts w:ascii="Cambria" w:hAnsi="Cambria"/>
          <w:sz w:val="26"/>
          <w:szCs w:val="26"/>
        </w:rPr>
        <w:t xml:space="preserve"> esta secretaria </w:t>
      </w:r>
      <w:r w:rsidRPr="0098043D" w:rsidR="0098043D">
        <w:rPr>
          <w:rFonts w:ascii="Cambria" w:hAnsi="Cambria" w:cs="Arial"/>
          <w:sz w:val="26"/>
          <w:szCs w:val="26"/>
        </w:rPr>
        <w:t xml:space="preserve">poderia, por meio de ações e programas, atuar na elaboração de medidas visando </w:t>
      </w:r>
      <w:r w:rsidRPr="0098043D" w:rsidR="0098043D">
        <w:rPr>
          <w:rFonts w:ascii="Cambria" w:hAnsi="Cambria" w:cs="Arial"/>
          <w:sz w:val="26"/>
          <w:szCs w:val="26"/>
        </w:rPr>
        <w:t>a</w:t>
      </w:r>
      <w:r w:rsidRPr="0098043D" w:rsidR="0098043D">
        <w:rPr>
          <w:rFonts w:ascii="Cambria" w:hAnsi="Cambria" w:cs="Arial"/>
          <w:sz w:val="26"/>
          <w:szCs w:val="26"/>
        </w:rPr>
        <w:t xml:space="preserve"> proteção </w:t>
      </w:r>
      <w:r w:rsidR="0098043D">
        <w:rPr>
          <w:rFonts w:ascii="Cambria" w:hAnsi="Cambria" w:cs="Arial"/>
          <w:sz w:val="26"/>
          <w:szCs w:val="26"/>
        </w:rPr>
        <w:t>dos animais</w:t>
      </w:r>
      <w:r w:rsidRPr="0098043D" w:rsidR="0098043D">
        <w:rPr>
          <w:rFonts w:ascii="Cambria" w:hAnsi="Cambria" w:cs="Arial"/>
          <w:sz w:val="26"/>
          <w:szCs w:val="26"/>
        </w:rPr>
        <w:t xml:space="preserve">, </w:t>
      </w:r>
      <w:r w:rsidR="0098043D">
        <w:rPr>
          <w:rFonts w:ascii="Cambria" w:hAnsi="Cambria" w:cs="Arial"/>
          <w:sz w:val="26"/>
          <w:szCs w:val="26"/>
        </w:rPr>
        <w:t xml:space="preserve">bem como estruturar </w:t>
      </w:r>
      <w:r w:rsidRPr="0098043D" w:rsidR="0098043D">
        <w:rPr>
          <w:rFonts w:ascii="Cambria" w:hAnsi="Cambria" w:cs="Arial"/>
          <w:sz w:val="26"/>
          <w:szCs w:val="26"/>
        </w:rPr>
        <w:t xml:space="preserve">programas de educação ambiental, orientação e supervisão de órgãos relacionados </w:t>
      </w:r>
      <w:r w:rsidR="0098043D">
        <w:rPr>
          <w:rFonts w:ascii="Cambria" w:hAnsi="Cambria" w:cs="Arial"/>
          <w:sz w:val="26"/>
          <w:szCs w:val="26"/>
        </w:rPr>
        <w:t xml:space="preserve">e </w:t>
      </w:r>
      <w:r w:rsidRPr="0098043D" w:rsidR="0098043D">
        <w:rPr>
          <w:rFonts w:ascii="Cambria" w:hAnsi="Cambria" w:cs="Arial"/>
          <w:sz w:val="26"/>
          <w:szCs w:val="26"/>
        </w:rPr>
        <w:t>demais providências</w:t>
      </w:r>
      <w:r w:rsidR="0098043D">
        <w:rPr>
          <w:rFonts w:ascii="Cambria" w:hAnsi="Cambria" w:cs="Arial"/>
          <w:sz w:val="26"/>
          <w:szCs w:val="26"/>
        </w:rPr>
        <w:t xml:space="preserve"> que achar pertinentes que estão de acordo com a </w:t>
      </w:r>
      <w:r w:rsidRPr="0098043D" w:rsidR="0098043D">
        <w:rPr>
          <w:rFonts w:ascii="Cambria" w:hAnsi="Cambria" w:cs="Arial"/>
          <w:sz w:val="26"/>
          <w:szCs w:val="26"/>
        </w:rPr>
        <w:t>Política Nacional do Meio Ambiente</w:t>
      </w:r>
      <w:r w:rsidR="004059F1">
        <w:rPr>
          <w:rFonts w:ascii="Cambria" w:hAnsi="Cambria" w:cs="Arial"/>
          <w:sz w:val="26"/>
          <w:szCs w:val="26"/>
        </w:rPr>
        <w:t xml:space="preserve"> que visam a proteção e bem estar dos animais.</w:t>
      </w:r>
    </w:p>
    <w:p w:rsidR="001643D1" w:rsidP="00194C4C" w14:paraId="084EC501" w14:textId="41B9E546">
      <w:pPr>
        <w:pStyle w:val="BodyText"/>
        <w:spacing w:line="360" w:lineRule="auto"/>
        <w:ind w:firstLine="1701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 xml:space="preserve">Além disso, </w:t>
      </w:r>
      <w:r w:rsidR="00B02BBA">
        <w:rPr>
          <w:rFonts w:ascii="Cambria" w:hAnsi="Cambria" w:cs="Arial"/>
          <w:sz w:val="26"/>
          <w:szCs w:val="26"/>
        </w:rPr>
        <w:t>a Secretaria Municipal de Saúde</w:t>
      </w:r>
      <w:r w:rsidR="00A50660">
        <w:rPr>
          <w:rFonts w:ascii="Cambria" w:hAnsi="Cambria" w:cs="Arial"/>
          <w:sz w:val="26"/>
          <w:szCs w:val="26"/>
        </w:rPr>
        <w:t xml:space="preserve">, ante sua natureza, </w:t>
      </w:r>
      <w:r w:rsidR="00B02BBA">
        <w:rPr>
          <w:rFonts w:ascii="Cambria" w:hAnsi="Cambria" w:cs="Arial"/>
          <w:sz w:val="26"/>
          <w:szCs w:val="26"/>
        </w:rPr>
        <w:t>recebe</w:t>
      </w:r>
      <w:r w:rsidR="00D852CD">
        <w:rPr>
          <w:rFonts w:ascii="Cambria" w:hAnsi="Cambria" w:cs="Arial"/>
          <w:sz w:val="26"/>
          <w:szCs w:val="26"/>
        </w:rPr>
        <w:t xml:space="preserve"> </w:t>
      </w:r>
      <w:r>
        <w:rPr>
          <w:rFonts w:ascii="Cambria" w:hAnsi="Cambria" w:cs="Arial"/>
          <w:sz w:val="26"/>
          <w:szCs w:val="26"/>
        </w:rPr>
        <w:t>quantidade volumosa de</w:t>
      </w:r>
      <w:r w:rsidR="00D852CD">
        <w:rPr>
          <w:rFonts w:ascii="Cambria" w:hAnsi="Cambria" w:cs="Arial"/>
          <w:sz w:val="26"/>
          <w:szCs w:val="26"/>
        </w:rPr>
        <w:t xml:space="preserve"> trabalhos, amplificada</w:t>
      </w:r>
      <w:r w:rsidR="003D4944">
        <w:rPr>
          <w:rFonts w:ascii="Cambria" w:hAnsi="Cambria" w:cs="Arial"/>
          <w:sz w:val="26"/>
          <w:szCs w:val="26"/>
        </w:rPr>
        <w:t xml:space="preserve"> ainda mais</w:t>
      </w:r>
      <w:r w:rsidR="00D852CD">
        <w:rPr>
          <w:rFonts w:ascii="Cambria" w:hAnsi="Cambria" w:cs="Arial"/>
          <w:sz w:val="26"/>
          <w:szCs w:val="26"/>
        </w:rPr>
        <w:t xml:space="preserve"> por conta da pandemia do COVID-19, </w:t>
      </w:r>
      <w:r>
        <w:rPr>
          <w:rFonts w:ascii="Cambria" w:hAnsi="Cambria" w:cs="Arial"/>
          <w:sz w:val="26"/>
          <w:szCs w:val="26"/>
        </w:rPr>
        <w:t xml:space="preserve">o que, por via de consequências, acaba que por sobrecarregar o órgão e seus funcionários. </w:t>
      </w:r>
    </w:p>
    <w:p w:rsidR="000B0BFD" w:rsidP="00194C4C" w14:paraId="710E663F" w14:textId="306A7C90">
      <w:pPr>
        <w:pStyle w:val="BodyText"/>
        <w:spacing w:line="360" w:lineRule="auto"/>
        <w:ind w:firstLine="1701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 xml:space="preserve">Por conta de todo o exposto, </w:t>
      </w:r>
      <w:r w:rsidR="003D4944">
        <w:rPr>
          <w:rFonts w:ascii="Cambria" w:hAnsi="Cambria" w:cs="Arial"/>
          <w:sz w:val="26"/>
          <w:szCs w:val="26"/>
        </w:rPr>
        <w:t xml:space="preserve">sugestionamos, por meio desta indicação, que o </w:t>
      </w:r>
      <w:r w:rsidRPr="003D4944" w:rsidR="003D4944">
        <w:rPr>
          <w:rFonts w:ascii="Cambria" w:hAnsi="Cambria" w:cs="Arial"/>
          <w:sz w:val="26"/>
          <w:szCs w:val="26"/>
        </w:rPr>
        <w:t>Departamento Municipal de Proteção e Bem Estar dos Animais</w:t>
      </w:r>
      <w:r w:rsidR="003D4944">
        <w:rPr>
          <w:rFonts w:ascii="Cambria" w:hAnsi="Cambria" w:cs="Arial"/>
          <w:sz w:val="26"/>
          <w:szCs w:val="26"/>
        </w:rPr>
        <w:t xml:space="preserve"> </w:t>
      </w:r>
      <w:r>
        <w:rPr>
          <w:rFonts w:ascii="Cambria" w:hAnsi="Cambria" w:cs="Arial"/>
          <w:sz w:val="26"/>
          <w:szCs w:val="26"/>
        </w:rPr>
        <w:t xml:space="preserve">deixe de ser vinculado à Secretaria Municipal de Saúde e passe a ser subordinado </w:t>
      </w:r>
      <w:r w:rsidR="003D4944">
        <w:rPr>
          <w:rFonts w:ascii="Cambria" w:hAnsi="Cambria" w:cs="Arial"/>
          <w:sz w:val="26"/>
          <w:szCs w:val="26"/>
        </w:rPr>
        <w:t xml:space="preserve">à Secretaria Municipal do Meio Ambiente. </w:t>
      </w:r>
    </w:p>
    <w:p w:rsidR="000F60CF" w:rsidRPr="00313122" w:rsidP="00194C4C" w14:paraId="32567007" w14:textId="77777777">
      <w:pPr>
        <w:pStyle w:val="BodyText"/>
        <w:spacing w:line="360" w:lineRule="auto"/>
        <w:ind w:firstLine="1701"/>
        <w:rPr>
          <w:rFonts w:ascii="Cambria" w:hAnsi="Cambria" w:cs="Arial"/>
          <w:bCs/>
          <w:sz w:val="26"/>
          <w:szCs w:val="26"/>
        </w:rPr>
      </w:pPr>
    </w:p>
    <w:p w:rsidR="000B0BFD" w:rsidRPr="00313122" w:rsidP="0075484A" w14:paraId="423299CC" w14:textId="6FE688DA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  <w:r w:rsidRPr="00313122">
        <w:rPr>
          <w:rFonts w:ascii="Cambria" w:hAnsi="Cambria" w:cs="Arial"/>
          <w:sz w:val="26"/>
          <w:szCs w:val="26"/>
        </w:rPr>
        <w:t xml:space="preserve">Sala das sessões, </w:t>
      </w:r>
      <w:r w:rsidR="0001634E">
        <w:rPr>
          <w:rFonts w:ascii="Cambria" w:hAnsi="Cambria" w:cs="Arial"/>
          <w:sz w:val="26"/>
          <w:szCs w:val="26"/>
        </w:rPr>
        <w:t>25</w:t>
      </w:r>
      <w:bookmarkStart w:id="1" w:name="_GoBack"/>
      <w:bookmarkEnd w:id="1"/>
      <w:r w:rsidRPr="00313122">
        <w:rPr>
          <w:rFonts w:ascii="Cambria" w:hAnsi="Cambria" w:cs="Arial"/>
          <w:sz w:val="26"/>
          <w:szCs w:val="26"/>
        </w:rPr>
        <w:t xml:space="preserve"> de maio</w:t>
      </w:r>
      <w:r w:rsidRPr="00313122" w:rsidR="00BF39C5">
        <w:rPr>
          <w:rFonts w:ascii="Cambria" w:hAnsi="Cambria" w:cs="Arial"/>
          <w:sz w:val="26"/>
          <w:szCs w:val="26"/>
        </w:rPr>
        <w:t xml:space="preserve"> </w:t>
      </w:r>
      <w:r w:rsidRPr="00313122">
        <w:rPr>
          <w:rFonts w:ascii="Cambria" w:hAnsi="Cambria" w:cs="Arial"/>
          <w:sz w:val="26"/>
          <w:szCs w:val="26"/>
        </w:rPr>
        <w:t>de 2021.</w:t>
      </w:r>
    </w:p>
    <w:p w:rsidR="000B0BFD" w:rsidRPr="00313122" w:rsidP="0075484A" w14:paraId="2A430BAA" w14:textId="3293E3D6">
      <w:pPr>
        <w:jc w:val="center"/>
        <w:rPr>
          <w:rFonts w:ascii="Cambria" w:hAnsi="Cambria" w:cs="Arial"/>
          <w:sz w:val="26"/>
          <w:szCs w:val="26"/>
        </w:rPr>
      </w:pPr>
    </w:p>
    <w:p w:rsidR="000B0BFD" w:rsidRPr="00313122" w:rsidP="000B0BFD" w14:paraId="69234974" w14:textId="6E984606">
      <w:pPr>
        <w:ind w:left="709" w:firstLine="709"/>
        <w:rPr>
          <w:rFonts w:ascii="Cambria" w:hAnsi="Cambria" w:cs="Arial"/>
          <w:sz w:val="26"/>
          <w:szCs w:val="26"/>
        </w:rPr>
      </w:pPr>
      <w:r w:rsidRPr="00313122">
        <w:rPr>
          <w:rFonts w:ascii="Cambria" w:hAnsi="Cambria" w:cstheme="minorBid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525270" cy="1080770"/>
            <wp:effectExtent l="0" t="0" r="0" b="0"/>
            <wp:wrapNone/>
            <wp:docPr id="385169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927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BFD" w:rsidRPr="00313122" w:rsidP="000B0BFD" w14:paraId="09C5D909" w14:textId="7A18BDC4">
      <w:pPr>
        <w:ind w:left="709" w:firstLine="709"/>
        <w:rPr>
          <w:rFonts w:ascii="Cambria" w:hAnsi="Cambria" w:cs="Arial"/>
          <w:sz w:val="26"/>
          <w:szCs w:val="26"/>
        </w:rPr>
      </w:pPr>
    </w:p>
    <w:p w:rsidR="000B0BFD" w:rsidRPr="00313122" w:rsidP="000B0BFD" w14:paraId="2234FE98" w14:textId="0D729B13">
      <w:pPr>
        <w:ind w:left="709" w:firstLine="709"/>
        <w:rPr>
          <w:rFonts w:ascii="Cambria" w:hAnsi="Cambria" w:cs="Arial"/>
          <w:sz w:val="26"/>
          <w:szCs w:val="26"/>
        </w:rPr>
      </w:pPr>
    </w:p>
    <w:p w:rsidR="000B0BFD" w:rsidRPr="00313122" w:rsidP="000B0BFD" w14:paraId="00B3CE45" w14:textId="77777777">
      <w:pPr>
        <w:ind w:left="709" w:firstLine="709"/>
        <w:rPr>
          <w:rFonts w:ascii="Cambria" w:hAnsi="Cambria" w:cs="Arial"/>
          <w:sz w:val="26"/>
          <w:szCs w:val="26"/>
        </w:rPr>
      </w:pPr>
    </w:p>
    <w:p w:rsidR="000B0BFD" w:rsidRPr="00313122" w:rsidP="000B0BFD" w14:paraId="0623E558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313122">
        <w:rPr>
          <w:rFonts w:ascii="Cambria" w:hAnsi="Cambria" w:cs="Arial"/>
          <w:b/>
          <w:spacing w:val="2"/>
          <w:sz w:val="26"/>
          <w:szCs w:val="26"/>
        </w:rPr>
        <w:t>ANDRE DA FARMÁCIA</w:t>
      </w:r>
    </w:p>
    <w:p w:rsidR="000B0BFD" w:rsidRPr="00313122" w:rsidP="000B0BFD" w14:paraId="2A2227DA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Cambria" w:hAnsi="Cambria" w:cs="Arial"/>
          <w:bCs/>
          <w:spacing w:val="2"/>
          <w:sz w:val="26"/>
          <w:szCs w:val="26"/>
        </w:rPr>
      </w:pPr>
      <w:r w:rsidRPr="00313122">
        <w:rPr>
          <w:rFonts w:ascii="Cambria" w:hAnsi="Cambria" w:cs="Arial"/>
          <w:bCs/>
          <w:spacing w:val="2"/>
          <w:sz w:val="26"/>
          <w:szCs w:val="26"/>
        </w:rPr>
        <w:t>Vereador</w:t>
      </w:r>
    </w:p>
    <w:p w:rsidR="000B0BFD" w:rsidRPr="00F178A5" w:rsidP="00F178A5" w14:paraId="1FF9E611" w14:textId="69B5A5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Cambria" w:hAnsi="Cambria" w:cs="Arial"/>
          <w:bCs/>
          <w:spacing w:val="2"/>
          <w:sz w:val="26"/>
          <w:szCs w:val="26"/>
        </w:rPr>
      </w:pPr>
      <w:r w:rsidRPr="00313122">
        <w:rPr>
          <w:rFonts w:ascii="Cambria" w:hAnsi="Cambria" w:cs="Arial"/>
          <w:bCs/>
          <w:spacing w:val="2"/>
          <w:sz w:val="26"/>
          <w:szCs w:val="26"/>
        </w:rPr>
        <w:t>Partido Social Cristão</w:t>
      </w:r>
    </w:p>
    <w:permEnd w:id="0"/>
    <w:p w:rsidR="006D1E9A" w:rsidRPr="00313122" w:rsidP="000B0BFD" w14:paraId="07A8F1E3" w14:textId="5D294880">
      <w:pPr>
        <w:rPr>
          <w:rFonts w:ascii="Cambria" w:hAnsi="Cambria"/>
          <w:sz w:val="26"/>
          <w:szCs w:val="26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A22031"/>
    <w:multiLevelType w:val="hybridMultilevel"/>
    <w:tmpl w:val="DCAC5D1A"/>
    <w:lvl w:ilvl="0">
      <w:start w:val="0"/>
      <w:numFmt w:val="bullet"/>
      <w:lvlText w:val=""/>
      <w:lvlJc w:val="left"/>
      <w:pPr>
        <w:ind w:left="1069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34E"/>
    <w:rsid w:val="00025983"/>
    <w:rsid w:val="00043F3C"/>
    <w:rsid w:val="000B0BFD"/>
    <w:rsid w:val="000B29A1"/>
    <w:rsid w:val="000B3573"/>
    <w:rsid w:val="000D2BDC"/>
    <w:rsid w:val="000F60CF"/>
    <w:rsid w:val="000F6DB3"/>
    <w:rsid w:val="00104AAA"/>
    <w:rsid w:val="0015657E"/>
    <w:rsid w:val="00156CF8"/>
    <w:rsid w:val="001643D1"/>
    <w:rsid w:val="00185492"/>
    <w:rsid w:val="001919B1"/>
    <w:rsid w:val="00194C4C"/>
    <w:rsid w:val="001D1FB9"/>
    <w:rsid w:val="00245B37"/>
    <w:rsid w:val="002829D3"/>
    <w:rsid w:val="002B2CC0"/>
    <w:rsid w:val="002C49D5"/>
    <w:rsid w:val="00313122"/>
    <w:rsid w:val="0034529F"/>
    <w:rsid w:val="003604ED"/>
    <w:rsid w:val="003D4944"/>
    <w:rsid w:val="004059F1"/>
    <w:rsid w:val="00415D43"/>
    <w:rsid w:val="0043045C"/>
    <w:rsid w:val="00431E34"/>
    <w:rsid w:val="00460A32"/>
    <w:rsid w:val="004766FF"/>
    <w:rsid w:val="00491E1B"/>
    <w:rsid w:val="004B2CC9"/>
    <w:rsid w:val="004E04B5"/>
    <w:rsid w:val="004E66E0"/>
    <w:rsid w:val="004F66A6"/>
    <w:rsid w:val="0050594C"/>
    <w:rsid w:val="0051286F"/>
    <w:rsid w:val="005B4285"/>
    <w:rsid w:val="005E4985"/>
    <w:rsid w:val="00626437"/>
    <w:rsid w:val="00627427"/>
    <w:rsid w:val="00632FA0"/>
    <w:rsid w:val="006B23D7"/>
    <w:rsid w:val="006B6BF0"/>
    <w:rsid w:val="006C41A4"/>
    <w:rsid w:val="006D1E9A"/>
    <w:rsid w:val="007223E7"/>
    <w:rsid w:val="0075484A"/>
    <w:rsid w:val="007635A4"/>
    <w:rsid w:val="00822396"/>
    <w:rsid w:val="00917060"/>
    <w:rsid w:val="0098043D"/>
    <w:rsid w:val="009D189B"/>
    <w:rsid w:val="009D4161"/>
    <w:rsid w:val="00A06CF2"/>
    <w:rsid w:val="00A41316"/>
    <w:rsid w:val="00A50660"/>
    <w:rsid w:val="00A52DC2"/>
    <w:rsid w:val="00A63E57"/>
    <w:rsid w:val="00B02BBA"/>
    <w:rsid w:val="00B2737A"/>
    <w:rsid w:val="00B37679"/>
    <w:rsid w:val="00BC1EBB"/>
    <w:rsid w:val="00BF39C5"/>
    <w:rsid w:val="00C00C1E"/>
    <w:rsid w:val="00C36776"/>
    <w:rsid w:val="00CC458A"/>
    <w:rsid w:val="00CD6B58"/>
    <w:rsid w:val="00CF401E"/>
    <w:rsid w:val="00D101BB"/>
    <w:rsid w:val="00D852CD"/>
    <w:rsid w:val="00DD31E3"/>
    <w:rsid w:val="00E1288B"/>
    <w:rsid w:val="00E93E4D"/>
    <w:rsid w:val="00E943A4"/>
    <w:rsid w:val="00E948C7"/>
    <w:rsid w:val="00EC5276"/>
    <w:rsid w:val="00ED5CED"/>
    <w:rsid w:val="00F00CBB"/>
    <w:rsid w:val="00F178A5"/>
    <w:rsid w:val="00F83CC2"/>
    <w:rsid w:val="00FA7B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C45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tuloChar"/>
    <w:qFormat/>
    <w:locked/>
    <w:rsid w:val="00B273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B273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extodocorpo">
    <w:name w:val="Texto do corpo_"/>
    <w:basedOn w:val="DefaultParagraphFont"/>
    <w:link w:val="Textodocorpo0"/>
    <w:locked/>
    <w:rsid w:val="00B2737A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737A"/>
    <w:pPr>
      <w:widowControl w:val="0"/>
      <w:shd w:val="clear" w:color="auto" w:fill="FFFFFF"/>
      <w:spacing w:after="240" w:line="261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locked/>
    <w:rsid w:val="00B2737A"/>
    <w:pPr>
      <w:tabs>
        <w:tab w:val="left" w:pos="1134"/>
      </w:tabs>
      <w:spacing w:after="200" w:line="276" w:lineRule="auto"/>
      <w:jc w:val="both"/>
    </w:pPr>
    <w:rPr>
      <w:rFonts w:eastAsiaTheme="minorHAnsi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B2737A"/>
    <w:pPr>
      <w:spacing w:after="200" w:line="276" w:lineRule="auto"/>
      <w:ind w:left="3969"/>
      <w:jc w:val="both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B2737A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C45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ListParagraph">
    <w:name w:val="List Paragraph"/>
    <w:basedOn w:val="Normal"/>
    <w:uiPriority w:val="34"/>
    <w:qFormat/>
    <w:locked/>
    <w:rsid w:val="00CC45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F66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F66A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B2D7-667D-424D-A99E-B19285E3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2021-05-03T17:38:00Z</cp:lastPrinted>
  <dcterms:created xsi:type="dcterms:W3CDTF">2021-05-25T10:46:00Z</dcterms:created>
  <dcterms:modified xsi:type="dcterms:W3CDTF">2021-05-25T10:48:00Z</dcterms:modified>
</cp:coreProperties>
</file>