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C5CD08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11C72">
        <w:rPr>
          <w:rFonts w:ascii="Tahoma" w:hAnsi="Tahoma" w:cs="Tahoma"/>
          <w:b/>
          <w:bCs/>
          <w:sz w:val="24"/>
          <w:szCs w:val="24"/>
        </w:rPr>
        <w:t>Serviço de limpeza pública em terreno localizado na esquina da Rua José Fernandes Manzano com a Rua Vicentina de Jesus,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17B3413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11C72">
        <w:rPr>
          <w:rFonts w:ascii="Tahoma" w:hAnsi="Tahoma" w:cs="Tahoma"/>
          <w:bCs/>
          <w:sz w:val="24"/>
          <w:szCs w:val="24"/>
        </w:rPr>
        <w:t>A presente indicação tem como objetivo solicitar a retirada urgente de entulho, lixo e inservíveis acumulados em terreno público que vem sendo utilizado como depósito irregular e onde há relatos de queimadas de resíduos. Além da limpeza, é necessário intensificar a fiscalização municipal para coibir práticas ilegais de descarte e queima de lixo, que comprometem a saúde pública, a segurança e a qualidade de vida dos moradores da região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72"/>
    <w:rsid w:val="00013DD6"/>
    <w:rsid w:val="0001695A"/>
    <w:rsid w:val="000277F4"/>
    <w:rsid w:val="00032CE3"/>
    <w:rsid w:val="00070804"/>
    <w:rsid w:val="00073219"/>
    <w:rsid w:val="000739C1"/>
    <w:rsid w:val="000808C6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0809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5389B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2026-05-11T14:47:00Z</dcterms:created>
  <dcterms:modified xsi:type="dcterms:W3CDTF">2026-05-11T14:47:00Z</dcterms:modified>
</cp:coreProperties>
</file>