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703DBD" w14:paraId="18840D08" w14:textId="6CADDD99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7E54" w:rsidR="00307E54">
        <w:rPr>
          <w:rFonts w:ascii="Times New Roman" w:hAnsi="Times New Roman" w:cs="Times New Roman"/>
          <w:b/>
          <w:sz w:val="24"/>
          <w:szCs w:val="24"/>
        </w:rPr>
        <w:t xml:space="preserve">Remoção de entulho e materiais inservíveis – R. Manoel Ferreira Gomes, nº 150 – Jardim </w:t>
      </w:r>
      <w:r w:rsidRPr="00307E54" w:rsidR="00307E54">
        <w:rPr>
          <w:rFonts w:ascii="Times New Roman" w:hAnsi="Times New Roman" w:cs="Times New Roman"/>
          <w:b/>
          <w:sz w:val="24"/>
          <w:szCs w:val="24"/>
        </w:rPr>
        <w:t>Marchissolo</w:t>
      </w:r>
    </w:p>
    <w:p w:rsidR="00CC397F" w:rsidRPr="00CC397F" w:rsidP="00703DBD" w14:paraId="76AD9718" w14:textId="5774022B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307E54" w:rsidP="00703DBD" w14:paraId="62E84269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03DBD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703DBD">
        <w:rPr>
          <w:rFonts w:ascii="Times New Roman" w:eastAsia="Arial" w:hAnsi="Times New Roman" w:cs="Times New Roman"/>
          <w:sz w:val="24"/>
          <w:szCs w:val="24"/>
        </w:rPr>
        <w:t>Sciascio</w:t>
      </w:r>
      <w:r w:rsidRPr="00703DBD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de Serviços Públicos a remoção do entulho e dos materiais inservíveis acumulados na </w:t>
      </w:r>
      <w:r w:rsidRPr="00307E54">
        <w:rPr>
          <w:rFonts w:ascii="Times New Roman" w:eastAsia="Arial" w:hAnsi="Times New Roman" w:cs="Times New Roman"/>
          <w:sz w:val="24"/>
          <w:szCs w:val="24"/>
        </w:rPr>
        <w:t xml:space="preserve">Remoção de entulho e materiais inservíveis – R. Manoel Ferreira Gomes, nº 150 – Jardim </w:t>
      </w:r>
      <w:r w:rsidRPr="00307E54">
        <w:rPr>
          <w:rFonts w:ascii="Times New Roman" w:eastAsia="Arial" w:hAnsi="Times New Roman" w:cs="Times New Roman"/>
          <w:sz w:val="24"/>
          <w:szCs w:val="24"/>
        </w:rPr>
        <w:t>Marchissolo</w:t>
      </w:r>
    </w:p>
    <w:p w:rsidR="00703DBD" w:rsidRPr="00703DBD" w:rsidP="00703DBD" w14:paraId="537876BC" w14:textId="01743A2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03DBD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resíduos diversos depositados no local, o que tem causado transtornos aos moradores e transeuntes, prejudicando a circulação, a limpeza urbana e a adequada conservação do espaço público. A retirada imediata desses materiais é fundamental para restabelecer condições adequadas de higiene, segurança e organização na via.</w:t>
      </w:r>
    </w:p>
    <w:p w:rsidR="00703DBD" w:rsidRPr="00703DBD" w:rsidP="00703DBD" w14:paraId="71408DEA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03DBD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manutenção da cidade e a qualidade de vida da população.</w:t>
      </w:r>
    </w:p>
    <w:p w:rsidR="00BD66FF" w:rsidP="00D4314B" w14:paraId="5D93BB84" w14:textId="504B827E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2152015</wp:posOffset>
            </wp:positionH>
            <wp:positionV relativeFrom="paragraph">
              <wp:posOffset>6985</wp:posOffset>
            </wp:positionV>
            <wp:extent cx="1700530" cy="2783840"/>
            <wp:effectExtent l="0" t="0" r="0" b="0"/>
            <wp:wrapNone/>
            <wp:docPr id="1185544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6476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40ED3">
        <w:rPr>
          <w:rFonts w:ascii="Times New Roman" w:hAnsi="Times New Roman" w:cs="Times New Roman"/>
          <w:noProof/>
          <w:sz w:val="24"/>
          <w:szCs w:val="24"/>
        </w:rPr>
        <w:t>12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107A"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2D3CE3B3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AC0610" w:rsidP="00F40ED3" w14:paraId="58B56575" w14:textId="37B4B13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703DBD" w:rsidP="00F40ED3" w14:paraId="5F7E02D5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F40ED3" w14:paraId="20144C9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F40ED3" w14:paraId="2A94998C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F40ED3" w14:paraId="44CA5DE0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20582C8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307E5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72968" cy="4943475"/>
            <wp:effectExtent l="0" t="0" r="8890" b="0"/>
            <wp:docPr id="3509689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6615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4044" cy="494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A40B5"/>
    <w:rsid w:val="000B1CA2"/>
    <w:rsid w:val="000C29EC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66BFF"/>
    <w:rsid w:val="00272658"/>
    <w:rsid w:val="002815FA"/>
    <w:rsid w:val="002818DB"/>
    <w:rsid w:val="002A668C"/>
    <w:rsid w:val="002B25E5"/>
    <w:rsid w:val="002D4907"/>
    <w:rsid w:val="002D50CB"/>
    <w:rsid w:val="002F45AE"/>
    <w:rsid w:val="00307E54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1DDC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02F0C"/>
    <w:rsid w:val="00424623"/>
    <w:rsid w:val="00451C24"/>
    <w:rsid w:val="00460A32"/>
    <w:rsid w:val="00466FF9"/>
    <w:rsid w:val="004765E3"/>
    <w:rsid w:val="00477B88"/>
    <w:rsid w:val="00487327"/>
    <w:rsid w:val="0049364C"/>
    <w:rsid w:val="004968D8"/>
    <w:rsid w:val="004A4648"/>
    <w:rsid w:val="004B2CC9"/>
    <w:rsid w:val="004B3DF2"/>
    <w:rsid w:val="004C0DB0"/>
    <w:rsid w:val="004D47F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3DBD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3D85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111F"/>
    <w:rsid w:val="009C3AE6"/>
    <w:rsid w:val="009C7A92"/>
    <w:rsid w:val="009F1373"/>
    <w:rsid w:val="009F3237"/>
    <w:rsid w:val="00A06246"/>
    <w:rsid w:val="00A06CF2"/>
    <w:rsid w:val="00A169B7"/>
    <w:rsid w:val="00A34F2F"/>
    <w:rsid w:val="00A36164"/>
    <w:rsid w:val="00A46FD4"/>
    <w:rsid w:val="00A71E4A"/>
    <w:rsid w:val="00A81610"/>
    <w:rsid w:val="00AA411E"/>
    <w:rsid w:val="00AA46B5"/>
    <w:rsid w:val="00AB0072"/>
    <w:rsid w:val="00AC0610"/>
    <w:rsid w:val="00AC62D6"/>
    <w:rsid w:val="00AD2245"/>
    <w:rsid w:val="00AD72DB"/>
    <w:rsid w:val="00AE09B0"/>
    <w:rsid w:val="00AE6AEE"/>
    <w:rsid w:val="00AF125F"/>
    <w:rsid w:val="00AF5E9C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35F"/>
    <w:rsid w:val="00DA7AFA"/>
    <w:rsid w:val="00DB0A20"/>
    <w:rsid w:val="00DB1C52"/>
    <w:rsid w:val="00DD264F"/>
    <w:rsid w:val="00DD4C82"/>
    <w:rsid w:val="00DE107A"/>
    <w:rsid w:val="00E00454"/>
    <w:rsid w:val="00E05460"/>
    <w:rsid w:val="00E17A66"/>
    <w:rsid w:val="00E35559"/>
    <w:rsid w:val="00E44055"/>
    <w:rsid w:val="00E5092D"/>
    <w:rsid w:val="00E565D4"/>
    <w:rsid w:val="00E567B7"/>
    <w:rsid w:val="00E66F33"/>
    <w:rsid w:val="00E727E9"/>
    <w:rsid w:val="00EA6281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0ED3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1B36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2026-05-07T12:16:00Z</dcterms:created>
  <dcterms:modified xsi:type="dcterms:W3CDTF">2026-05-07T12:16:00Z</dcterms:modified>
</cp:coreProperties>
</file>