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B6BDE" w14:textId="77777777" w:rsidR="00791C89" w:rsidRPr="00791C89" w:rsidRDefault="00791C8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26ª Sessão Ordinária de 2020</w:t>
      </w:r>
    </w:p>
    <w:p w14:paraId="49661E61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6DA85D75" w14:textId="4E2838C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 de agosto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22F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</w:t>
      </w:r>
    </w:p>
    <w:p w14:paraId="6F1632C2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A633FD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20253FF6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38C0B" w14:textId="3C18C116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</w:t>
      </w:r>
      <w:r w:rsidR="00080B5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Ata</w:t>
      </w:r>
      <w:r w:rsidR="00080B5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080B5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</w:t>
      </w:r>
      <w:r w:rsidR="00080B59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anterior</w:t>
      </w:r>
      <w:r w:rsidR="00080B59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8F06D5F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AA09427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5D607050" w14:textId="77777777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C1863A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36473EC1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3F4A3A" w14:textId="41E3C6AF" w:rsidR="004531BE" w:rsidRDefault="005B2F6E">
      <w:r>
        <w:rPr>
          <w:b/>
        </w:rPr>
        <w:t xml:space="preserve">Item </w:t>
      </w:r>
      <w:proofErr w:type="gramStart"/>
      <w:r>
        <w:rPr>
          <w:b/>
        </w:rPr>
        <w:t xml:space="preserve">1 </w:t>
      </w:r>
      <w:r>
        <w:t xml:space="preserve"> -</w:t>
      </w:r>
      <w:proofErr w:type="gramEnd"/>
      <w:r>
        <w:t xml:space="preserve"> Discussão e votação do </w:t>
      </w:r>
      <w:r>
        <w:rPr>
          <w:b/>
        </w:rPr>
        <w:t xml:space="preserve">Projeto de Lei Nº 93/2020  </w:t>
      </w:r>
      <w:r>
        <w:t xml:space="preserve">-  Autoria: </w:t>
      </w:r>
      <w:r>
        <w:rPr>
          <w:b/>
        </w:rPr>
        <w:t>Vereador DUDÚ LIMA</w:t>
      </w:r>
      <w:r>
        <w:t xml:space="preserve">   -  ""Institui o projeto "Prevenção da Violência Doméstica" como parte das políticas </w:t>
      </w:r>
      <w:proofErr w:type="spellStart"/>
      <w:r>
        <w:t>púlbicas</w:t>
      </w:r>
      <w:proofErr w:type="spellEnd"/>
      <w:r>
        <w:t xml:space="preserve"> de saúde da família no município de Sumaré, e dá outras providências"</w:t>
      </w:r>
      <w:r w:rsidR="00D22F61">
        <w:t>.</w:t>
      </w:r>
    </w:p>
    <w:p w14:paraId="250F844A" w14:textId="77777777" w:rsidR="004531BE" w:rsidRDefault="004531BE"/>
    <w:p w14:paraId="5F52CFF7" w14:textId="77777777" w:rsidR="004531BE" w:rsidRDefault="004531BE"/>
    <w:p w14:paraId="070122B5" w14:textId="50332ACF" w:rsidR="004531BE" w:rsidRDefault="005B2F6E">
      <w:r>
        <w:rPr>
          <w:b/>
        </w:rPr>
        <w:t xml:space="preserve">Item </w:t>
      </w:r>
      <w:proofErr w:type="gramStart"/>
      <w:r>
        <w:rPr>
          <w:b/>
        </w:rPr>
        <w:t xml:space="preserve">2 </w:t>
      </w:r>
      <w:r>
        <w:t xml:space="preserve"> -</w:t>
      </w:r>
      <w:proofErr w:type="gramEnd"/>
      <w:r>
        <w:t xml:space="preserve"> Discussão e votação </w:t>
      </w:r>
      <w:proofErr w:type="spellStart"/>
      <w:r>
        <w:t>do</w:t>
      </w:r>
      <w:proofErr w:type="spellEnd"/>
      <w:r>
        <w:t xml:space="preserve"> </w:t>
      </w:r>
      <w:r>
        <w:rPr>
          <w:b/>
        </w:rPr>
        <w:t xml:space="preserve">Emenda Nº 1 ao Projeto de Lei Nº 130/2019  </w:t>
      </w:r>
      <w:r>
        <w:t xml:space="preserve">-  Autoria: </w:t>
      </w:r>
      <w:r>
        <w:rPr>
          <w:b/>
        </w:rPr>
        <w:t>Vereador JOAO MAIORAL, DR. RUBENS CHAMPAM</w:t>
      </w:r>
      <w:r>
        <w:t xml:space="preserve">   -  "Emenda modificativa/aditiva ao projeto de lei nº 130/2019</w:t>
      </w:r>
      <w:r w:rsidR="00D22F61">
        <w:t>”</w:t>
      </w:r>
      <w:r>
        <w:t>.</w:t>
      </w:r>
    </w:p>
    <w:p w14:paraId="519D236A" w14:textId="77777777" w:rsidR="004531BE" w:rsidRDefault="004531BE"/>
    <w:p w14:paraId="1464730D" w14:textId="77777777" w:rsidR="004531BE" w:rsidRDefault="004531BE"/>
    <w:p w14:paraId="6C9E6F85" w14:textId="2C0CDB9D" w:rsidR="004531BE" w:rsidRDefault="005B2F6E">
      <w:r>
        <w:rPr>
          <w:b/>
        </w:rPr>
        <w:t xml:space="preserve">Item </w:t>
      </w:r>
      <w:proofErr w:type="gramStart"/>
      <w:r>
        <w:rPr>
          <w:b/>
        </w:rPr>
        <w:t xml:space="preserve">3 </w:t>
      </w:r>
      <w:r>
        <w:t xml:space="preserve"> -</w:t>
      </w:r>
      <w:proofErr w:type="gramEnd"/>
      <w:r>
        <w:t xml:space="preserve"> Discussão e votação </w:t>
      </w:r>
      <w:proofErr w:type="spellStart"/>
      <w:r>
        <w:t>do</w:t>
      </w:r>
      <w:proofErr w:type="spellEnd"/>
      <w:r>
        <w:t xml:space="preserve"> </w:t>
      </w:r>
      <w:r>
        <w:rPr>
          <w:b/>
        </w:rPr>
        <w:t xml:space="preserve">Emenda Nº 2 ao Projeto de Lei Nº 130/2019  </w:t>
      </w:r>
      <w:r>
        <w:t xml:space="preserve">-  Autoria: </w:t>
      </w:r>
      <w:r>
        <w:rPr>
          <w:b/>
        </w:rPr>
        <w:t>Vereador DÉCIO MARMIROLLI</w:t>
      </w:r>
      <w:r>
        <w:t xml:space="preserve">   -  "Emenda Modificativa ao Projeto de Lei nº 130/2019"</w:t>
      </w:r>
      <w:r w:rsidR="00D22F61">
        <w:t>.</w:t>
      </w:r>
    </w:p>
    <w:p w14:paraId="15292B31" w14:textId="77777777" w:rsidR="004531BE" w:rsidRDefault="004531BE"/>
    <w:p w14:paraId="676AC39A" w14:textId="77777777" w:rsidR="004531BE" w:rsidRDefault="004531BE"/>
    <w:p w14:paraId="05DECBC2" w14:textId="77777777" w:rsidR="004531BE" w:rsidRDefault="005B2F6E">
      <w:r>
        <w:rPr>
          <w:b/>
        </w:rPr>
        <w:t xml:space="preserve">Item </w:t>
      </w:r>
      <w:proofErr w:type="gramStart"/>
      <w:r>
        <w:rPr>
          <w:b/>
        </w:rPr>
        <w:t xml:space="preserve">4 </w:t>
      </w:r>
      <w:r>
        <w:t xml:space="preserve"> -</w:t>
      </w:r>
      <w:proofErr w:type="gramEnd"/>
      <w:r>
        <w:t xml:space="preserve"> Discussão e votação </w:t>
      </w:r>
      <w:proofErr w:type="spellStart"/>
      <w:r>
        <w:t>do</w:t>
      </w:r>
      <w:proofErr w:type="spellEnd"/>
      <w:r>
        <w:t xml:space="preserve"> </w:t>
      </w:r>
      <w:r>
        <w:rPr>
          <w:b/>
        </w:rPr>
        <w:t xml:space="preserve">Emenda Nº 3 ao Projeto de Lei Nº 130/2019  </w:t>
      </w:r>
      <w:r>
        <w:t xml:space="preserve">-  Autoria: </w:t>
      </w:r>
      <w:r>
        <w:rPr>
          <w:b/>
        </w:rPr>
        <w:t>Vereador MARCIO BRIANES</w:t>
      </w:r>
      <w:r>
        <w:t xml:space="preserve">   -  "emenda modificativa ao </w:t>
      </w:r>
      <w:proofErr w:type="spellStart"/>
      <w:r>
        <w:t>art</w:t>
      </w:r>
      <w:proofErr w:type="spellEnd"/>
      <w:r>
        <w:t xml:space="preserve"> 6 do projeto de lei 130/2019 do vereador </w:t>
      </w:r>
      <w:proofErr w:type="spellStart"/>
      <w:r>
        <w:t>rudinei</w:t>
      </w:r>
      <w:proofErr w:type="spellEnd"/>
      <w:r>
        <w:t xml:space="preserve"> lobo, acrescentando 30 dias para a entrada em </w:t>
      </w:r>
      <w:proofErr w:type="spellStart"/>
      <w:r>
        <w:t>vigencia</w:t>
      </w:r>
      <w:proofErr w:type="spellEnd"/>
      <w:r>
        <w:t xml:space="preserve"> da referida lei </w:t>
      </w:r>
      <w:proofErr w:type="spellStart"/>
      <w:r>
        <w:t>apos</w:t>
      </w:r>
      <w:proofErr w:type="spellEnd"/>
      <w:r>
        <w:t xml:space="preserve"> sua publicação"</w:t>
      </w:r>
    </w:p>
    <w:p w14:paraId="4F3B78AA" w14:textId="77777777" w:rsidR="004531BE" w:rsidRDefault="004531BE"/>
    <w:p w14:paraId="3790EB86" w14:textId="77777777" w:rsidR="004531BE" w:rsidRDefault="004531BE"/>
    <w:p w14:paraId="4DA83E62" w14:textId="78B09182" w:rsidR="004531BE" w:rsidRDefault="005B2F6E">
      <w:r>
        <w:rPr>
          <w:b/>
        </w:rPr>
        <w:t xml:space="preserve">Item 5 </w:t>
      </w:r>
      <w:r>
        <w:t xml:space="preserve"> - Discussão e votação do </w:t>
      </w:r>
      <w:r>
        <w:rPr>
          <w:b/>
        </w:rPr>
        <w:t xml:space="preserve">Projeto de Lei Nº 130/2019  </w:t>
      </w:r>
      <w:r>
        <w:t xml:space="preserve">-  Autoria: </w:t>
      </w:r>
      <w:r>
        <w:rPr>
          <w:b/>
        </w:rPr>
        <w:t>Vereador RUDINEI LOBO</w:t>
      </w:r>
      <w:r>
        <w:t xml:space="preserve">   -  "Ficam dispensados do pagamento das taxas referente ao uso de estacionamento, cobrados por ''shopping center" supermercados e ou </w:t>
      </w:r>
      <w:proofErr w:type="spellStart"/>
      <w:r>
        <w:t>congeneres</w:t>
      </w:r>
      <w:proofErr w:type="spellEnd"/>
      <w:r>
        <w:t xml:space="preserve"> instalados no </w:t>
      </w:r>
      <w:proofErr w:type="spellStart"/>
      <w:r>
        <w:t>municipio</w:t>
      </w:r>
      <w:proofErr w:type="spellEnd"/>
      <w:r>
        <w:t xml:space="preserve"> de Sumaré, os clientes que comprovarem despesa em alguma empresa do estabelecimento e a idosos e portadores de necessidades especiais e das </w:t>
      </w:r>
      <w:r>
        <w:tab/>
        <w:t>outras providencias</w:t>
      </w:r>
      <w:r w:rsidR="00D22F61">
        <w:t>”</w:t>
      </w:r>
      <w:r>
        <w:t xml:space="preserve"> </w:t>
      </w:r>
    </w:p>
    <w:p w14:paraId="4A6E131D" w14:textId="77777777" w:rsidR="004531BE" w:rsidRDefault="004531BE"/>
    <w:p w14:paraId="7BE00D62" w14:textId="77777777" w:rsidR="004531BE" w:rsidRDefault="004531BE"/>
    <w:p w14:paraId="5D6E5E3D" w14:textId="0D0B7325" w:rsidR="004531BE" w:rsidRDefault="005B2F6E">
      <w:r>
        <w:rPr>
          <w:b/>
        </w:rPr>
        <w:t xml:space="preserve">Item </w:t>
      </w:r>
      <w:proofErr w:type="gramStart"/>
      <w:r>
        <w:rPr>
          <w:b/>
        </w:rPr>
        <w:t xml:space="preserve">6 </w:t>
      </w:r>
      <w:r>
        <w:t xml:space="preserve"> -</w:t>
      </w:r>
      <w:proofErr w:type="gramEnd"/>
      <w:r>
        <w:t xml:space="preserve"> Discussão e votação do </w:t>
      </w:r>
      <w:r>
        <w:rPr>
          <w:b/>
        </w:rPr>
        <w:t xml:space="preserve">Projeto de Lei Nº 190/2017  </w:t>
      </w:r>
      <w:r>
        <w:t xml:space="preserve">-  Autoria: </w:t>
      </w:r>
      <w:r>
        <w:rPr>
          <w:b/>
        </w:rPr>
        <w:t>Vereador MARCIO BRIANES</w:t>
      </w:r>
      <w:r>
        <w:t xml:space="preserve">   -  "Dispõe sobre obrigações a serem cumpridas pelas casas lotéricas instaladas no Município de Sumaré e dá outras providências</w:t>
      </w:r>
      <w:r w:rsidR="00D22F61">
        <w:t>”</w:t>
      </w:r>
      <w:r>
        <w:t xml:space="preserve"> </w:t>
      </w:r>
    </w:p>
    <w:p w14:paraId="6E222AE4" w14:textId="77777777" w:rsidR="004531BE" w:rsidRDefault="004531BE"/>
    <w:p w14:paraId="2FD459C6" w14:textId="77777777" w:rsidR="004531BE" w:rsidRDefault="004531BE"/>
    <w:p w14:paraId="0084DEF8" w14:textId="05123125" w:rsidR="004531BE" w:rsidRDefault="005B2F6E">
      <w:r>
        <w:rPr>
          <w:b/>
        </w:rPr>
        <w:lastRenderedPageBreak/>
        <w:t xml:space="preserve">Item </w:t>
      </w:r>
      <w:proofErr w:type="gramStart"/>
      <w:r>
        <w:rPr>
          <w:b/>
        </w:rPr>
        <w:t xml:space="preserve">7 </w:t>
      </w:r>
      <w:r>
        <w:t xml:space="preserve"> -</w:t>
      </w:r>
      <w:proofErr w:type="gramEnd"/>
      <w:r>
        <w:t xml:space="preserve"> Discussão e votação do </w:t>
      </w:r>
      <w:r>
        <w:rPr>
          <w:b/>
        </w:rPr>
        <w:t xml:space="preserve">Projeto de Lei Nº 252/2019  </w:t>
      </w:r>
      <w:r>
        <w:t xml:space="preserve">-  Autoria: </w:t>
      </w:r>
      <w:r>
        <w:rPr>
          <w:b/>
        </w:rPr>
        <w:t>Vereador DÉCIO MARMIROLLI</w:t>
      </w:r>
      <w:r>
        <w:t xml:space="preserve">   -  "Institui o  "Setembro Amarelo" no município de Sumaré"</w:t>
      </w:r>
      <w:r w:rsidR="00D22F61">
        <w:t>.</w:t>
      </w:r>
    </w:p>
    <w:p w14:paraId="046A8200" w14:textId="77777777" w:rsidR="004531BE" w:rsidRDefault="004531BE"/>
    <w:p w14:paraId="0509EC6F" w14:textId="77777777" w:rsidR="004531BE" w:rsidRDefault="004531BE"/>
    <w:p w14:paraId="68C0004C" w14:textId="77777777" w:rsidR="004531BE" w:rsidRDefault="005B2F6E">
      <w:r>
        <w:rPr>
          <w:b/>
        </w:rPr>
        <w:t xml:space="preserve">Item 8 </w:t>
      </w:r>
      <w:r>
        <w:t xml:space="preserve"> - Discussão e votação do </w:t>
      </w:r>
      <w:r>
        <w:rPr>
          <w:b/>
        </w:rPr>
        <w:t xml:space="preserve">Projeto de Lei Nº 141/2020  </w:t>
      </w:r>
      <w:r>
        <w:t xml:space="preserve">-  Autoria: </w:t>
      </w:r>
      <w:r>
        <w:rPr>
          <w:b/>
        </w:rPr>
        <w:t>Vereador DR. SÉRGIO ROSA</w:t>
      </w:r>
      <w:r>
        <w:t xml:space="preserve">   -  "Projeto de Lei " Estabelece prioridade de matrícula e de transferência às crianças e adolescentes , que estejam sob a guarda de mulheres </w:t>
      </w:r>
      <w:proofErr w:type="spellStart"/>
      <w:r>
        <w:t>vitimas</w:t>
      </w:r>
      <w:proofErr w:type="spellEnd"/>
      <w:r>
        <w:t xml:space="preserve"> de violência  doméstica  e familiar, nas escolas municipais de ensino infantil e fundamental de Sumaré /SP”."</w:t>
      </w:r>
    </w:p>
    <w:p w14:paraId="28D8575A" w14:textId="77777777" w:rsidR="004531BE" w:rsidRDefault="004531BE"/>
    <w:p w14:paraId="0E9BE3C0" w14:textId="77777777" w:rsidR="004531BE" w:rsidRDefault="004531BE"/>
    <w:p w14:paraId="0D7CFE3E" w14:textId="77777777" w:rsidR="004531BE" w:rsidRDefault="005B2F6E">
      <w:r>
        <w:rPr>
          <w:b/>
        </w:rPr>
        <w:t xml:space="preserve">Item </w:t>
      </w:r>
      <w:proofErr w:type="gramStart"/>
      <w:r>
        <w:rPr>
          <w:b/>
        </w:rPr>
        <w:t xml:space="preserve">9 </w:t>
      </w:r>
      <w:r>
        <w:t xml:space="preserve"> -</w:t>
      </w:r>
      <w:proofErr w:type="gramEnd"/>
      <w:r>
        <w:t xml:space="preserve"> Discussão e votação do </w:t>
      </w:r>
      <w:r>
        <w:rPr>
          <w:b/>
        </w:rPr>
        <w:t xml:space="preserve">Projeto de Lei Nº 142/2020  </w:t>
      </w:r>
      <w:r>
        <w:t xml:space="preserve">-  Autoria: </w:t>
      </w:r>
      <w:r>
        <w:rPr>
          <w:b/>
        </w:rPr>
        <w:t>Vereador PROF. EDINHO</w:t>
      </w:r>
      <w:r>
        <w:t xml:space="preserve">   -  "Proíbe a queimada de qualquer material orgânico ou inorgânico na zona urbana e rural no Município de Sumaré e dá outras providências."</w:t>
      </w:r>
    </w:p>
    <w:p w14:paraId="0F323A90" w14:textId="77777777" w:rsidR="004531BE" w:rsidRDefault="004531BE"/>
    <w:p w14:paraId="14FD55F8" w14:textId="77777777" w:rsidR="004531BE" w:rsidRDefault="004531BE"/>
    <w:p w14:paraId="55D7D2A6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B9160D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254F4" w14:textId="77777777" w:rsidR="005171DC" w:rsidRDefault="005171DC" w:rsidP="00211ADD">
      <w:r>
        <w:separator/>
      </w:r>
    </w:p>
  </w:endnote>
  <w:endnote w:type="continuationSeparator" w:id="0">
    <w:p w14:paraId="0F850FA3" w14:textId="77777777" w:rsidR="005171DC" w:rsidRDefault="005171D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E69A8" w14:textId="77777777" w:rsidR="00903E63" w:rsidRDefault="00903E63">
    <w:pPr>
      <w:pStyle w:val="Rodap"/>
    </w:pPr>
    <w:r>
      <w:t>________________________________________________________________________________</w:t>
    </w:r>
  </w:p>
  <w:p w14:paraId="14E829B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267DA" w14:textId="77777777" w:rsidR="005171DC" w:rsidRDefault="005171DC" w:rsidP="00211ADD">
      <w:r>
        <w:separator/>
      </w:r>
    </w:p>
  </w:footnote>
  <w:footnote w:type="continuationSeparator" w:id="0">
    <w:p w14:paraId="078E6E9A" w14:textId="77777777" w:rsidR="005171DC" w:rsidRDefault="005171D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C7B46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209C1FE" wp14:editId="0B63FF6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F71F5A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1E93372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A679652" w14:textId="77777777" w:rsidR="00211ADD" w:rsidRDefault="00211ADD">
    <w:pPr>
      <w:pStyle w:val="Cabealho"/>
    </w:pPr>
  </w:p>
  <w:p w14:paraId="02FEB5F0" w14:textId="77777777" w:rsidR="004531BE" w:rsidRDefault="005B2F6E">
    <w:r>
      <w:rPr>
        <w:noProof/>
      </w:rPr>
      <w:drawing>
        <wp:anchor distT="0" distB="0" distL="114300" distR="114300" simplePos="0" relativeHeight="251658240" behindDoc="0" locked="0" layoutInCell="1" allowOverlap="1" wp14:anchorId="1649A288" wp14:editId="21ECF0E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B5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1B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1DC"/>
    <w:rsid w:val="00520C3B"/>
    <w:rsid w:val="00523C15"/>
    <w:rsid w:val="00554B2E"/>
    <w:rsid w:val="00571A0E"/>
    <w:rsid w:val="0057509D"/>
    <w:rsid w:val="00576657"/>
    <w:rsid w:val="005B2F6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F61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4215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2020-06-23T13:34:00Z</dcterms:created>
  <dcterms:modified xsi:type="dcterms:W3CDTF">2020-08-24T17:54:00Z</dcterms:modified>
</cp:coreProperties>
</file>