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28D8" w:rsidRPr="001F50FE" w:rsidP="00ED17B2" w14:paraId="63E5E3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628D8" w:rsidRPr="001F50FE" w:rsidP="00EF643F" w14:paraId="054E9E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4628D8" w:rsidRPr="001F50FE" w:rsidP="00EF643F" w14:paraId="34131E3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4628D8" w:rsidRPr="001F50FE" w:rsidP="00EF643F" w14:paraId="033E061E" w14:textId="23C1FE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1F50FE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Pr="001F50FE" w:rsidR="00EF643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4628D8" w:rsidRPr="001F50FE" w:rsidP="00ED17B2" w14:paraId="7D7D5DD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628D8" w:rsidRPr="001F50FE" w:rsidP="00705CF5" w14:paraId="4D8558F2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05CF5" w:rsidRPr="001F50FE" w:rsidP="00FA14B5" w14:paraId="1A726656" w14:textId="77777777">
      <w:pPr>
        <w:widowControl/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0FE">
        <w:rPr>
          <w:rFonts w:ascii="Times New Roman" w:hAnsi="Times New Roman" w:cs="Times New Roman"/>
          <w:sz w:val="24"/>
          <w:szCs w:val="24"/>
        </w:rPr>
        <w:t xml:space="preserve">Indico ao Exmo. Sr. Prefeito Municipal, bem como ao departamento competente, que adotem as providências necessárias para o recolhimento de entulho proveniente de descarte irregular ao final da Rua Paulo </w:t>
      </w:r>
      <w:r w:rsidRPr="001F50FE">
        <w:rPr>
          <w:rFonts w:ascii="Times New Roman" w:hAnsi="Times New Roman" w:cs="Times New Roman"/>
          <w:sz w:val="24"/>
          <w:szCs w:val="24"/>
        </w:rPr>
        <w:t>Boulhoça</w:t>
      </w:r>
      <w:r w:rsidRPr="001F50FE">
        <w:rPr>
          <w:rFonts w:ascii="Times New Roman" w:hAnsi="Times New Roman" w:cs="Times New Roman"/>
          <w:sz w:val="24"/>
          <w:szCs w:val="24"/>
        </w:rPr>
        <w:t>, nas proximidades do nº 132, no bairro Parque Progresso II.</w:t>
      </w:r>
    </w:p>
    <w:p w:rsidR="001F50FE" w:rsidRPr="001F50FE" w:rsidP="00FA14B5" w14:paraId="236D3528" w14:textId="3E5FFABB">
      <w:pPr>
        <w:widowControl/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4B5">
        <w:rPr>
          <w:rFonts w:ascii="Times New Roman" w:hAnsi="Times New Roman" w:cs="Times New Roman"/>
          <w:sz w:val="24"/>
          <w:szCs w:val="24"/>
        </w:rPr>
        <w:t xml:space="preserve">A presente </w:t>
      </w:r>
      <w:r w:rsidR="00B360CC">
        <w:rPr>
          <w:rFonts w:ascii="Times New Roman" w:hAnsi="Times New Roman" w:cs="Times New Roman"/>
          <w:sz w:val="24"/>
          <w:szCs w:val="24"/>
        </w:rPr>
        <w:t>I</w:t>
      </w:r>
      <w:r w:rsidRPr="00FA14B5">
        <w:rPr>
          <w:rFonts w:ascii="Times New Roman" w:hAnsi="Times New Roman" w:cs="Times New Roman"/>
          <w:sz w:val="24"/>
          <w:szCs w:val="24"/>
        </w:rPr>
        <w:t>ndicação visa atender às reivindicações dos munícipes, visto que o acúmulo de entulho no local vem causando transtornos à população, além de representar risco à saúde pública e à segurança, bem como comprometer a limpeza urbana e o bem-estar da comunidade.</w:t>
      </w:r>
    </w:p>
    <w:p w:rsidR="004628D8" w:rsidRPr="001F50FE" w:rsidP="00ED17B2" w14:paraId="58B04983" w14:textId="2BF94986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D8" w:rsidRPr="001F50FE" w:rsidP="00866E88" w14:paraId="08EA3D15" w14:textId="3CBF97EF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0FE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 w:rsidRPr="001F50FE" w:rsidR="00866E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12</w:t>
      </w:r>
      <w:r w:rsidRPr="001F50FE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 w:rsidRPr="001F50FE" w:rsidR="00866E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maio</w:t>
      </w:r>
      <w:r w:rsidRPr="001F50FE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 w:rsidRPr="001F50FE" w:rsidR="00866E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1F50FE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4628D8" w:rsidRPr="001F50FE" w:rsidP="00ED17B2" w14:paraId="1D360B6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F50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27305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1210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628D8" w:rsidRPr="001F50FE" w:rsidP="00ED17B2" w14:paraId="3D60077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F50FE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4628D8" w:rsidRPr="001F50FE" w:rsidP="00ED17B2" w14:paraId="280A6D8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628D8" w:rsidRPr="001F50FE" w:rsidP="00814D60" w14:paraId="33183746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0FE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4628D8" w:rsidRPr="001F50FE" w:rsidP="00814D60" w14:paraId="430D357F" w14:textId="5F761D05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0FE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4628D8" w:rsidRPr="001F50FE" w:rsidP="00814D60" w14:paraId="6CCA2466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0FE">
        <w:rPr>
          <w:rFonts w:ascii="Times New Roman" w:hAnsi="Times New Roman" w:cs="Times New Roman"/>
          <w:b/>
          <w:sz w:val="24"/>
          <w:szCs w:val="24"/>
        </w:rPr>
        <w:t>Vereador /PL</w:t>
      </w:r>
    </w:p>
    <w:p w:rsidR="004628D8" w:rsidRPr="001F50FE" w:rsidP="00ED17B2" w14:paraId="21E3400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4628D8" w:rsidRPr="001F50FE" w:rsidP="00ED17B2" w14:paraId="261C712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4628D8" w:rsidRPr="001F50FE" w:rsidP="00ED17B2" w14:paraId="2C2E0E3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4628D8" w:rsidRPr="001F50FE" w:rsidP="00ED17B2" w14:paraId="7DE3D8B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4628D8" w:rsidRPr="001F50FE" w:rsidP="00ED17B2" w14:paraId="28FD35E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4628D8" w:rsidRPr="001F50FE" w:rsidP="00ED17B2" w14:paraId="1508AD1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287D1B" w:rsidP="00ED17B2" w14:paraId="1DCBF413" w14:textId="77777777">
      <w:pPr>
        <w:spacing w:line="360" w:lineRule="auto"/>
        <w:rPr>
          <w:sz w:val="24"/>
          <w:szCs w:val="24"/>
        </w:rPr>
      </w:pPr>
    </w:p>
    <w:p w:rsidR="001F50FE" w:rsidRPr="001F50FE" w:rsidP="00ED17B2" w14:paraId="6CD88756" w14:textId="77777777">
      <w:pPr>
        <w:spacing w:line="360" w:lineRule="auto"/>
        <w:rPr>
          <w:sz w:val="24"/>
          <w:szCs w:val="24"/>
        </w:rPr>
      </w:pPr>
    </w:p>
    <w:sectPr w:rsidSect="003C51C1">
      <w:headerReference w:type="default" r:id="rId5"/>
      <w:footerReference w:type="default" r:id="rId6"/>
      <w:pgSz w:w="11908" w:h="16840"/>
      <w:pgMar w:top="1701" w:right="170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343604" w14:paraId="2647409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343604" w14:paraId="1685A93D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3604" w14:paraId="57248B7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55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D8"/>
    <w:rsid w:val="000C5890"/>
    <w:rsid w:val="00141D49"/>
    <w:rsid w:val="00196DF8"/>
    <w:rsid w:val="001F50FE"/>
    <w:rsid w:val="00287D1B"/>
    <w:rsid w:val="00343604"/>
    <w:rsid w:val="003B2A8B"/>
    <w:rsid w:val="003C51C1"/>
    <w:rsid w:val="004628D8"/>
    <w:rsid w:val="00490236"/>
    <w:rsid w:val="004C5EED"/>
    <w:rsid w:val="004E1143"/>
    <w:rsid w:val="00507BF7"/>
    <w:rsid w:val="00705CF5"/>
    <w:rsid w:val="0080529B"/>
    <w:rsid w:val="00814D60"/>
    <w:rsid w:val="00866E88"/>
    <w:rsid w:val="009A0035"/>
    <w:rsid w:val="009F181F"/>
    <w:rsid w:val="00A85B73"/>
    <w:rsid w:val="00B360CC"/>
    <w:rsid w:val="00C2171B"/>
    <w:rsid w:val="00C70C8C"/>
    <w:rsid w:val="00C877A6"/>
    <w:rsid w:val="00D46F60"/>
    <w:rsid w:val="00DC6AFE"/>
    <w:rsid w:val="00E20A37"/>
    <w:rsid w:val="00E9168F"/>
    <w:rsid w:val="00ED17B2"/>
    <w:rsid w:val="00ED5B06"/>
    <w:rsid w:val="00EF643F"/>
    <w:rsid w:val="00F12E79"/>
    <w:rsid w:val="00F64E07"/>
    <w:rsid w:val="00FA1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3DEB21-CDB9-4634-A195-511BBE7B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8D8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qFormat/>
    <w:rsid w:val="004628D8"/>
    <w:pPr>
      <w:suppressAutoHyphens/>
    </w:pPr>
    <w:rPr>
      <w:rFonts w:cs="Tahoma"/>
      <w:lang w:eastAsia="zh-CN"/>
    </w:rPr>
  </w:style>
  <w:style w:type="character" w:styleId="Strong">
    <w:name w:val="Strong"/>
    <w:basedOn w:val="DefaultParagraphFont"/>
    <w:uiPriority w:val="22"/>
    <w:qFormat/>
    <w:rsid w:val="00462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17</cp:revision>
  <dcterms:created xsi:type="dcterms:W3CDTF">2026-05-06T12:43:00Z</dcterms:created>
  <dcterms:modified xsi:type="dcterms:W3CDTF">2026-05-06T13:12:00Z</dcterms:modified>
</cp:coreProperties>
</file>