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DB5164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007B72">
        <w:rPr>
          <w:rFonts w:ascii="Tahoma" w:hAnsi="Tahoma" w:cs="Tahoma"/>
          <w:b/>
          <w:bCs/>
          <w:sz w:val="24"/>
          <w:szCs w:val="24"/>
        </w:rPr>
        <w:t>Ronie</w:t>
      </w:r>
      <w:r w:rsidR="00007B72">
        <w:rPr>
          <w:rFonts w:ascii="Tahoma" w:hAnsi="Tahoma" w:cs="Tahoma"/>
          <w:b/>
          <w:bCs/>
          <w:sz w:val="24"/>
          <w:szCs w:val="24"/>
        </w:rPr>
        <w:t xml:space="preserve"> de Jesus Angelim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</w:t>
      </w:r>
      <w:r w:rsidR="00007B72">
        <w:rPr>
          <w:rFonts w:ascii="Tahoma" w:hAnsi="Tahoma" w:cs="Tahoma"/>
          <w:b/>
          <w:bCs/>
          <w:sz w:val="24"/>
          <w:szCs w:val="24"/>
        </w:rPr>
        <w:t xml:space="preserve"> 70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9E58F2">
        <w:rPr>
          <w:rFonts w:ascii="Tahoma" w:hAnsi="Tahoma" w:cs="Tahoma"/>
          <w:b/>
          <w:bCs/>
          <w:sz w:val="24"/>
          <w:szCs w:val="24"/>
        </w:rPr>
        <w:t xml:space="preserve">Parque Bandeirantes 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B72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1566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42534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58F2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07AB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2026-05-04T16:45:00Z</dcterms:created>
  <dcterms:modified xsi:type="dcterms:W3CDTF">2026-05-04T16:45:00Z</dcterms:modified>
</cp:coreProperties>
</file>