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D5F53B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1D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37AC">
        <w:rPr>
          <w:rFonts w:ascii="Arial" w:hAnsi="Arial" w:cs="Arial"/>
          <w:b/>
          <w:sz w:val="24"/>
          <w:szCs w:val="24"/>
          <w:u w:val="single"/>
        </w:rPr>
        <w:t>Brás Cubas</w:t>
      </w:r>
      <w:r w:rsidR="00206AD8">
        <w:rPr>
          <w:rFonts w:ascii="Arial" w:hAnsi="Arial" w:cs="Arial"/>
          <w:b/>
          <w:sz w:val="24"/>
          <w:szCs w:val="24"/>
          <w:u w:val="single"/>
        </w:rPr>
        <w:t>,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111D3A">
        <w:rPr>
          <w:rFonts w:ascii="Arial" w:hAnsi="Arial" w:cs="Arial"/>
          <w:b/>
          <w:sz w:val="24"/>
          <w:szCs w:val="24"/>
          <w:u w:val="single"/>
        </w:rPr>
        <w:t>Parque Residencial Florença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45205E3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111D3A">
        <w:rPr>
          <w:rFonts w:ascii="Arial" w:hAnsi="Arial" w:cs="Arial"/>
          <w:sz w:val="24"/>
          <w:szCs w:val="24"/>
        </w:rPr>
        <w:t>05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111D3A">
        <w:rPr>
          <w:rFonts w:ascii="Arial" w:hAnsi="Arial" w:cs="Arial"/>
          <w:sz w:val="24"/>
          <w:szCs w:val="24"/>
        </w:rPr>
        <w:t>maio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475150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04899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277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1D3A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AD8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8D4"/>
    <w:rsid w:val="00246BC5"/>
    <w:rsid w:val="00247F3B"/>
    <w:rsid w:val="0025091A"/>
    <w:rsid w:val="00250DDD"/>
    <w:rsid w:val="0025186C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5F8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8F7891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90D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49D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C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4BFF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54C4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2026-05-04T13:32:00Z</dcterms:created>
  <dcterms:modified xsi:type="dcterms:W3CDTF">2026-05-04T13:32:00Z</dcterms:modified>
</cp:coreProperties>
</file>