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Emílio Garbelini,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007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029BD4-919E-47F2-9B74-06590D573EE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104EE1A-9512-46DE-9210-EFB15F3055B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A79C4F-7985-45AE-BCDE-C13D112AC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8825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56195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60102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11864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88946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39687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