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Márcio Eduardo Moura,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844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2C65B0-F2DF-4A2B-8AD9-AE09BAD0B43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7D84471-6A53-49F3-B10E-C5F75DA879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A634D64-D965-4C4B-BA0A-BB85AC10D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7162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204859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82887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40260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63639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35972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