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F889AE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A26154">
        <w:rPr>
          <w:sz w:val="28"/>
          <w:szCs w:val="28"/>
        </w:rPr>
        <w:t xml:space="preserve">cata </w:t>
      </w:r>
      <w:r w:rsidR="0076638B">
        <w:rPr>
          <w:sz w:val="28"/>
          <w:szCs w:val="28"/>
        </w:rPr>
        <w:t>galho</w:t>
      </w:r>
      <w:r w:rsidR="00EE7EB7">
        <w:rPr>
          <w:sz w:val="28"/>
          <w:szCs w:val="28"/>
        </w:rPr>
        <w:t xml:space="preserve"> na Rua </w:t>
      </w:r>
      <w:r w:rsidR="00EE7EB7">
        <w:rPr>
          <w:sz w:val="28"/>
          <w:szCs w:val="28"/>
        </w:rPr>
        <w:t>Antonio</w:t>
      </w:r>
      <w:r w:rsidR="00EE7EB7">
        <w:rPr>
          <w:sz w:val="28"/>
          <w:szCs w:val="28"/>
        </w:rPr>
        <w:t xml:space="preserve"> Rodrigues Azenha, </w:t>
      </w:r>
      <w:r w:rsidR="0076638B">
        <w:rPr>
          <w:sz w:val="28"/>
          <w:szCs w:val="28"/>
        </w:rPr>
        <w:t>153</w:t>
      </w:r>
      <w:r w:rsidR="00EE7EB7">
        <w:rPr>
          <w:sz w:val="28"/>
          <w:szCs w:val="28"/>
        </w:rPr>
        <w:t xml:space="preserve"> 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278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116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2026-04-30T14:36:00Z</dcterms:created>
  <dcterms:modified xsi:type="dcterms:W3CDTF">2026-04-30T14:36:00Z</dcterms:modified>
</cp:coreProperties>
</file>