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EDCEA4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F452E6">
        <w:rPr>
          <w:rFonts w:ascii="Arial" w:hAnsi="Arial" w:cs="Arial"/>
          <w:iCs/>
          <w:szCs w:val="24"/>
        </w:rPr>
        <w:t>a manutenção da iluminação pública</w:t>
      </w:r>
      <w:r w:rsidR="003935BE">
        <w:rPr>
          <w:rFonts w:ascii="Arial" w:hAnsi="Arial" w:cs="Arial"/>
          <w:iCs/>
          <w:szCs w:val="24"/>
        </w:rPr>
        <w:t xml:space="preserve"> na</w:t>
      </w:r>
      <w:r w:rsidR="003535FE">
        <w:rPr>
          <w:rFonts w:ascii="Arial" w:hAnsi="Arial" w:cs="Arial"/>
          <w:iCs/>
          <w:szCs w:val="24"/>
        </w:rPr>
        <w:t xml:space="preserve"> </w:t>
      </w:r>
      <w:r w:rsidR="00F452E6">
        <w:rPr>
          <w:rFonts w:ascii="Arial" w:hAnsi="Arial" w:cs="Arial"/>
          <w:iCs/>
          <w:szCs w:val="24"/>
        </w:rPr>
        <w:t>Av. Vereador Antônio Pereira de Camargo Neto</w:t>
      </w:r>
      <w:r w:rsidR="001F316C">
        <w:rPr>
          <w:rFonts w:ascii="Arial" w:hAnsi="Arial" w:cs="Arial"/>
          <w:iCs/>
          <w:szCs w:val="24"/>
        </w:rPr>
        <w:t>, próximo ao nº 505</w:t>
      </w:r>
      <w:r w:rsidR="003935BE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 xml:space="preserve">no </w:t>
      </w:r>
      <w:r w:rsidR="003935BE">
        <w:rPr>
          <w:rFonts w:ascii="Arial" w:hAnsi="Arial" w:cs="Arial"/>
          <w:iCs/>
          <w:szCs w:val="24"/>
        </w:rPr>
        <w:t xml:space="preserve">Jardim </w:t>
      </w:r>
      <w:r w:rsidR="001F316C">
        <w:rPr>
          <w:rFonts w:ascii="Arial" w:hAnsi="Arial" w:cs="Arial"/>
          <w:iCs/>
          <w:szCs w:val="24"/>
        </w:rPr>
        <w:t>Viel</w:t>
      </w:r>
      <w:r w:rsidR="00116A78">
        <w:rPr>
          <w:rFonts w:ascii="Arial" w:hAnsi="Arial" w:cs="Arial"/>
          <w:iCs/>
          <w:szCs w:val="24"/>
        </w:rPr>
        <w:t xml:space="preserve"> e arredores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36C9EEF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1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 xml:space="preserve">o local em questão </w:t>
      </w:r>
      <w:r w:rsidR="001F316C">
        <w:rPr>
          <w:rFonts w:ascii="Arial" w:hAnsi="Arial" w:cs="Arial"/>
          <w:iCs/>
          <w:szCs w:val="24"/>
        </w:rPr>
        <w:t>apresenta um trecho sem iluminação</w:t>
      </w:r>
      <w:r w:rsidR="003535FE">
        <w:rPr>
          <w:rFonts w:ascii="Arial" w:hAnsi="Arial" w:cs="Arial"/>
          <w:iCs/>
          <w:szCs w:val="24"/>
        </w:rPr>
        <w:t>,</w:t>
      </w:r>
      <w:r w:rsidR="001F316C">
        <w:rPr>
          <w:rFonts w:ascii="Arial" w:hAnsi="Arial" w:cs="Arial"/>
          <w:iCs/>
          <w:szCs w:val="24"/>
        </w:rPr>
        <w:t xml:space="preserve"> que se faz necessária</w:t>
      </w:r>
      <w:r w:rsidR="003535FE">
        <w:rPr>
          <w:rFonts w:ascii="Arial" w:hAnsi="Arial" w:cs="Arial"/>
          <w:iCs/>
          <w:szCs w:val="24"/>
        </w:rPr>
        <w:t xml:space="preserve"> para garantir a segurança tanto de motoristas quanto de pedestres.</w:t>
      </w:r>
      <w:r w:rsidR="003935BE">
        <w:rPr>
          <w:rFonts w:ascii="Arial" w:hAnsi="Arial" w:cs="Arial"/>
          <w:iCs/>
          <w:szCs w:val="24"/>
        </w:rPr>
        <w:t xml:space="preserve"> 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2DC0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935BE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3935BE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3935B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04351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1885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D93211" w:rsidRPr="00601B0A" w:rsidP="003935BE" w14:paraId="4208A0B5" w14:textId="1E323C63">
      <w:pPr>
        <w:spacing w:line="276" w:lineRule="auto"/>
      </w:pPr>
      <w:r>
        <w:rPr>
          <w:noProof/>
        </w:rPr>
        <w:drawing>
          <wp:inline distT="0" distB="0" distL="0" distR="0">
            <wp:extent cx="1695450" cy="3014134"/>
            <wp:effectExtent l="0" t="0" r="0" b="0"/>
            <wp:docPr id="164801559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7163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32" cy="3025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16A78"/>
    <w:rsid w:val="001317C2"/>
    <w:rsid w:val="001318FD"/>
    <w:rsid w:val="001333B9"/>
    <w:rsid w:val="00136B29"/>
    <w:rsid w:val="0015657E"/>
    <w:rsid w:val="00156CF8"/>
    <w:rsid w:val="001F316C"/>
    <w:rsid w:val="002413E5"/>
    <w:rsid w:val="0024538E"/>
    <w:rsid w:val="002D1290"/>
    <w:rsid w:val="0034004B"/>
    <w:rsid w:val="003535FE"/>
    <w:rsid w:val="0039297A"/>
    <w:rsid w:val="003935B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0615B"/>
    <w:rsid w:val="00822396"/>
    <w:rsid w:val="00822795"/>
    <w:rsid w:val="00830D2B"/>
    <w:rsid w:val="00834D6C"/>
    <w:rsid w:val="008C604B"/>
    <w:rsid w:val="00952B15"/>
    <w:rsid w:val="009B2FAA"/>
    <w:rsid w:val="009C747B"/>
    <w:rsid w:val="009D7D84"/>
    <w:rsid w:val="009E6A18"/>
    <w:rsid w:val="00A06CF2"/>
    <w:rsid w:val="00A07683"/>
    <w:rsid w:val="00A13F15"/>
    <w:rsid w:val="00A74094"/>
    <w:rsid w:val="00AE6AEE"/>
    <w:rsid w:val="00AF57BD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82042"/>
    <w:rsid w:val="00D83275"/>
    <w:rsid w:val="00D93211"/>
    <w:rsid w:val="00E05637"/>
    <w:rsid w:val="00E9743B"/>
    <w:rsid w:val="00EC5F82"/>
    <w:rsid w:val="00EF788E"/>
    <w:rsid w:val="00F452E6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572F-492D-46A6-8D33-3E938E9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2026-04-27T17:00:00Z</dcterms:created>
  <dcterms:modified xsi:type="dcterms:W3CDTF">2026-04-27T17:00:00Z</dcterms:modified>
</cp:coreProperties>
</file>