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14482A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 na </w:t>
      </w:r>
      <w:r w:rsidR="004D7534">
        <w:rPr>
          <w:rFonts w:ascii="Arial" w:hAnsi="Arial" w:cs="Arial"/>
          <w:iCs/>
          <w:szCs w:val="24"/>
        </w:rPr>
        <w:t xml:space="preserve">Rua </w:t>
      </w:r>
      <w:r w:rsidR="00513B3F">
        <w:rPr>
          <w:rFonts w:ascii="Arial" w:hAnsi="Arial" w:cs="Arial"/>
          <w:iCs/>
          <w:szCs w:val="24"/>
        </w:rPr>
        <w:t>Papa Pio X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513B3F">
        <w:rPr>
          <w:rFonts w:ascii="Arial" w:hAnsi="Arial" w:cs="Arial"/>
          <w:iCs/>
          <w:szCs w:val="24"/>
        </w:rPr>
        <w:t>84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513B3F">
        <w:rPr>
          <w:rFonts w:ascii="Arial" w:hAnsi="Arial" w:cs="Arial"/>
          <w:iCs/>
          <w:szCs w:val="24"/>
        </w:rPr>
        <w:t>Jardim Santa Lúcia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50F0B89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71F8E19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78AA1A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0046CB">
        <w:rPr>
          <w:rFonts w:ascii="Arial" w:hAnsi="Arial" w:cs="Arial"/>
          <w:szCs w:val="24"/>
        </w:rPr>
        <w:t xml:space="preserve"> </w:t>
      </w:r>
      <w:r w:rsidR="00513B3F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513B3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882030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1039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D6E54" w:rsidP="00C37F5C" w14:paraId="18710A7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D6E54" w:rsidP="00C37F5C" w14:paraId="01123C5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4D7534" w14:paraId="17F7C436" w14:textId="1B8948FF">
      <w:pPr>
        <w:spacing w:line="276" w:lineRule="auto"/>
      </w:pPr>
      <w:r>
        <w:rPr>
          <w:noProof/>
        </w:rPr>
        <w:drawing>
          <wp:inline distT="0" distB="0" distL="0" distR="0">
            <wp:extent cx="2248853" cy="2998470"/>
            <wp:effectExtent l="0" t="0" r="0" b="0"/>
            <wp:docPr id="4613980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012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60" cy="3014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6CB"/>
    <w:rsid w:val="00021FAC"/>
    <w:rsid w:val="0007556D"/>
    <w:rsid w:val="00086DCA"/>
    <w:rsid w:val="00087986"/>
    <w:rsid w:val="000A136C"/>
    <w:rsid w:val="000C5110"/>
    <w:rsid w:val="000D29F0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91596"/>
    <w:rsid w:val="001B0A38"/>
    <w:rsid w:val="001B3542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D7534"/>
    <w:rsid w:val="004F29AE"/>
    <w:rsid w:val="0051286F"/>
    <w:rsid w:val="00513B3F"/>
    <w:rsid w:val="00525337"/>
    <w:rsid w:val="0053598F"/>
    <w:rsid w:val="00547C9A"/>
    <w:rsid w:val="00551858"/>
    <w:rsid w:val="00565EE8"/>
    <w:rsid w:val="00584753"/>
    <w:rsid w:val="005C0691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207C6"/>
    <w:rsid w:val="00741DB9"/>
    <w:rsid w:val="00747D6C"/>
    <w:rsid w:val="007526B7"/>
    <w:rsid w:val="007664AE"/>
    <w:rsid w:val="00787F9C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BF3EB6"/>
    <w:rsid w:val="00C00C1E"/>
    <w:rsid w:val="00C36776"/>
    <w:rsid w:val="00C37F5C"/>
    <w:rsid w:val="00C503FF"/>
    <w:rsid w:val="00C55E3A"/>
    <w:rsid w:val="00C97992"/>
    <w:rsid w:val="00CC0E3F"/>
    <w:rsid w:val="00CD6B58"/>
    <w:rsid w:val="00CD6E54"/>
    <w:rsid w:val="00CE22B0"/>
    <w:rsid w:val="00CF401E"/>
    <w:rsid w:val="00D76540"/>
    <w:rsid w:val="00D82042"/>
    <w:rsid w:val="00D93211"/>
    <w:rsid w:val="00E47FBA"/>
    <w:rsid w:val="00E57693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4DD720-EA77-416C-A799-E9DF56C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Cezao da Farmacia</dc:creator>
  <cp:lastModifiedBy>Gabinete 09 - Cezao da Farmacia</cp:lastModifiedBy>
  <cp:revision>2</cp:revision>
  <cp:lastPrinted>2021-02-25T18:05:00Z</cp:lastPrinted>
  <dcterms:created xsi:type="dcterms:W3CDTF">2026-04-27T16:25:00Z</dcterms:created>
  <dcterms:modified xsi:type="dcterms:W3CDTF">2026-04-27T16:25:00Z</dcterms:modified>
</cp:coreProperties>
</file>