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Keila Casasse de Azevedo,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2093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0A058F-8227-43E7-A68A-C023941A3B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AEBAA8-6BC7-4A40-BC36-BCA86EBDA6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E18D39-9E0F-4AB4-BDB7-53A5F46AB1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9582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154117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83170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2932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86219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90493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