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DA7E0C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47243D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AF61BE">
        <w:rPr>
          <w:sz w:val="28"/>
          <w:szCs w:val="28"/>
        </w:rPr>
        <w:t>Professor Amador Aranha, 220 –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982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61BE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4489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2026-04-27T13:08:00Z</dcterms:created>
  <dcterms:modified xsi:type="dcterms:W3CDTF">2026-04-27T13:08:00Z</dcterms:modified>
</cp:coreProperties>
</file>