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9626A6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 xml:space="preserve">operação </w:t>
      </w:r>
      <w:r w:rsidR="00DC7310">
        <w:rPr>
          <w:sz w:val="28"/>
          <w:szCs w:val="28"/>
        </w:rPr>
        <w:t>cata entulho</w:t>
      </w:r>
      <w:r w:rsidR="00702F53">
        <w:rPr>
          <w:sz w:val="28"/>
          <w:szCs w:val="28"/>
        </w:rPr>
        <w:t xml:space="preserve"> na Rua </w:t>
      </w:r>
      <w:r w:rsidR="00B00377">
        <w:rPr>
          <w:sz w:val="28"/>
          <w:szCs w:val="28"/>
        </w:rPr>
        <w:t xml:space="preserve">Noel Rosa, </w:t>
      </w:r>
      <w:r w:rsidR="00DC7310">
        <w:rPr>
          <w:sz w:val="28"/>
          <w:szCs w:val="28"/>
        </w:rPr>
        <w:t>17</w:t>
      </w:r>
      <w:r w:rsidR="00D32D31">
        <w:rPr>
          <w:sz w:val="28"/>
          <w:szCs w:val="28"/>
        </w:rPr>
        <w:t>5</w:t>
      </w:r>
      <w:r w:rsidR="00702F53">
        <w:rPr>
          <w:sz w:val="28"/>
          <w:szCs w:val="28"/>
        </w:rPr>
        <w:t xml:space="preserve"> – Parque Virgílio Viel.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2BFBE9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</w:t>
      </w:r>
      <w:r w:rsidR="00D242E7">
        <w:rPr>
          <w:sz w:val="28"/>
          <w:szCs w:val="28"/>
        </w:rPr>
        <w:t>7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90185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0E19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65E4E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2026-04-27T12:04:00Z</dcterms:created>
  <dcterms:modified xsi:type="dcterms:W3CDTF">2026-04-27T12:04:00Z</dcterms:modified>
</cp:coreProperties>
</file>