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A753D" w:rsidP="00EA753D" w14:paraId="0EB07724" w14:textId="31B44232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Pr="006C1C26">
        <w:rPr>
          <w:rFonts w:ascii="Georgia" w:hAnsi="Georgia"/>
          <w:sz w:val="24"/>
          <w:szCs w:val="24"/>
        </w:rPr>
        <w:t xml:space="preserve">moradores do </w:t>
      </w:r>
      <w:r>
        <w:rPr>
          <w:rFonts w:ascii="Georgia" w:hAnsi="Georgia"/>
          <w:sz w:val="24"/>
          <w:szCs w:val="24"/>
        </w:rPr>
        <w:t xml:space="preserve">bairro </w:t>
      </w:r>
      <w:r w:rsidRPr="0070421D" w:rsidR="0070421D">
        <w:rPr>
          <w:rFonts w:ascii="Georgia" w:hAnsi="Georgia"/>
          <w:sz w:val="24"/>
          <w:szCs w:val="24"/>
        </w:rPr>
        <w:t>Jardim Seminário</w:t>
      </w:r>
      <w:r w:rsidRPr="006C1C26" w:rsidR="0070421D">
        <w:rPr>
          <w:rFonts w:ascii="Georgia" w:hAnsi="Georgia"/>
          <w:sz w:val="24"/>
          <w:szCs w:val="24"/>
        </w:rPr>
        <w:t xml:space="preserve"> </w:t>
      </w:r>
      <w:r w:rsidRPr="006C1C26">
        <w:rPr>
          <w:rFonts w:ascii="Georgia" w:hAnsi="Georgia"/>
          <w:sz w:val="24"/>
          <w:szCs w:val="24"/>
        </w:rPr>
        <w:t>procuraram est</w:t>
      </w:r>
      <w:r w:rsidR="0070421D">
        <w:rPr>
          <w:rFonts w:ascii="Georgia" w:hAnsi="Georgia"/>
          <w:sz w:val="24"/>
          <w:szCs w:val="24"/>
        </w:rPr>
        <w:t>e Vereador</w:t>
      </w:r>
      <w:r w:rsidRPr="006C1C26">
        <w:rPr>
          <w:rFonts w:ascii="Georgia" w:hAnsi="Georgia"/>
          <w:sz w:val="24"/>
          <w:szCs w:val="24"/>
        </w:rPr>
        <w:t xml:space="preserve"> para relatar a insegurança vivida diariamente n</w:t>
      </w:r>
      <w:r>
        <w:rPr>
          <w:rFonts w:ascii="Georgia" w:hAnsi="Georgia"/>
          <w:sz w:val="24"/>
          <w:szCs w:val="24"/>
        </w:rPr>
        <w:t xml:space="preserve">a </w:t>
      </w:r>
      <w:r w:rsidRPr="006C1C26">
        <w:rPr>
          <w:rFonts w:ascii="Georgia" w:hAnsi="Georgia"/>
          <w:sz w:val="24"/>
          <w:szCs w:val="24"/>
        </w:rPr>
        <w:t xml:space="preserve">Rua </w:t>
      </w:r>
      <w:r w:rsidRPr="0070421D" w:rsidR="0070421D">
        <w:rPr>
          <w:rFonts w:ascii="Georgia" w:hAnsi="Georgia"/>
          <w:sz w:val="24"/>
          <w:szCs w:val="24"/>
        </w:rPr>
        <w:t>Florianópolis</w:t>
      </w:r>
      <w:r w:rsidR="0070421D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e solicitar a instalação de um redutor de velocidade nas proximidades do número </w:t>
      </w:r>
      <w:r w:rsidR="0070421D">
        <w:rPr>
          <w:rFonts w:ascii="Georgia" w:hAnsi="Georgia"/>
          <w:sz w:val="24"/>
          <w:szCs w:val="24"/>
        </w:rPr>
        <w:t>58.</w:t>
      </w:r>
    </w:p>
    <w:p w:rsidR="0070421D" w:rsidP="00EA753D" w14:paraId="5F597FB1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0421D" w:rsidP="0070421D" w14:paraId="390F7A41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70421D">
        <w:rPr>
          <w:rFonts w:ascii="Georgia" w:hAnsi="Georgia" w:cs="Arial"/>
          <w:sz w:val="24"/>
          <w:szCs w:val="24"/>
        </w:rPr>
        <w:t>A presente solicitação atende a um apelo urgente dos moradores do Jardim Seminário, que relatam o tráfego frequente de veículos em velocidade excessiva e incompatível com a segurança da via. A ausência de um dispositivo de controle de velocidade no trecho mencionado, especificamente na altura do número 58, tem gerado um clima de constante insegurança, expondo pedestres, crianças e idosos a riscos iminentes de atropelamentos e colisões graves.</w:t>
      </w:r>
    </w:p>
    <w:p w:rsidR="0070421D" w:rsidRPr="0070421D" w:rsidP="0070421D" w14:paraId="331C6A0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0421D" w:rsidP="0070421D" w14:paraId="092C440E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70421D">
        <w:rPr>
          <w:rFonts w:ascii="Georgia" w:hAnsi="Georgia" w:cs="Arial"/>
          <w:sz w:val="24"/>
          <w:szCs w:val="24"/>
        </w:rPr>
        <w:t xml:space="preserve">Dessa forma, a instalação do redutor de velocidade apresenta-se como uma medida indispensável de engenharia de tráfego para disciplinar o fluxo local e garantir a integridade física da comunidade. </w:t>
      </w:r>
    </w:p>
    <w:p w:rsidR="0070421D" w:rsidP="0070421D" w14:paraId="419FF063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0421D" w:rsidP="0070421D" w14:paraId="307683F1" w14:textId="32D2F1C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A25115">
        <w:rPr>
          <w:rFonts w:ascii="Georgia" w:hAnsi="Georgia"/>
          <w:sz w:val="24"/>
          <w:szCs w:val="24"/>
        </w:rPr>
        <w:t xml:space="preserve">que seja realizada a imediata </w:t>
      </w:r>
      <w:r w:rsidRPr="006C1C26">
        <w:rPr>
          <w:rFonts w:ascii="Georgia" w:hAnsi="Georgia"/>
          <w:sz w:val="24"/>
          <w:szCs w:val="24"/>
        </w:rPr>
        <w:t xml:space="preserve">instalação de um redutor de velocidade (lombada) na Rua </w:t>
      </w:r>
      <w:r w:rsidRPr="0070421D">
        <w:rPr>
          <w:rFonts w:ascii="Georgia" w:hAnsi="Georgia"/>
          <w:sz w:val="24"/>
          <w:szCs w:val="24"/>
        </w:rPr>
        <w:t>Florianópolis</w:t>
      </w:r>
      <w:r w:rsidRPr="006C1C26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nas proximidades do</w:t>
      </w:r>
      <w:r w:rsidRPr="006C1C26">
        <w:rPr>
          <w:rFonts w:ascii="Georgia" w:hAnsi="Georgia"/>
          <w:sz w:val="24"/>
          <w:szCs w:val="24"/>
        </w:rPr>
        <w:t xml:space="preserve"> número </w:t>
      </w:r>
      <w:r>
        <w:rPr>
          <w:rFonts w:ascii="Georgia" w:hAnsi="Georgia"/>
          <w:sz w:val="24"/>
          <w:szCs w:val="24"/>
        </w:rPr>
        <w:t>58</w:t>
      </w:r>
      <w:r w:rsidRPr="006C1C26">
        <w:rPr>
          <w:rFonts w:ascii="Georgia" w:hAnsi="Georgia"/>
          <w:sz w:val="24"/>
          <w:szCs w:val="24"/>
        </w:rPr>
        <w:t xml:space="preserve">, no bairro </w:t>
      </w:r>
      <w:r w:rsidRPr="0070421D">
        <w:rPr>
          <w:rFonts w:ascii="Georgia" w:hAnsi="Georgia"/>
          <w:sz w:val="24"/>
          <w:szCs w:val="24"/>
        </w:rPr>
        <w:t>Jardim Seminário</w:t>
      </w:r>
      <w:r>
        <w:rPr>
          <w:rFonts w:ascii="Georgia" w:hAnsi="Georgia"/>
          <w:sz w:val="24"/>
          <w:szCs w:val="24"/>
        </w:rPr>
        <w:t xml:space="preserve">, </w:t>
      </w:r>
      <w:r w:rsidRPr="00EA753D">
        <w:rPr>
          <w:rFonts w:ascii="Georgia" w:hAnsi="Georgia"/>
          <w:sz w:val="24"/>
          <w:szCs w:val="24"/>
        </w:rPr>
        <w:t xml:space="preserve">nesta cidade de </w:t>
      </w:r>
      <w:r w:rsidRPr="00A25115">
        <w:rPr>
          <w:rFonts w:ascii="Georgia" w:hAnsi="Georgia"/>
          <w:sz w:val="24"/>
          <w:szCs w:val="24"/>
        </w:rPr>
        <w:t>Sumaré</w:t>
      </w:r>
      <w:r w:rsidRPr="00EA753D">
        <w:rPr>
          <w:rFonts w:ascii="Georgia" w:hAnsi="Georgia"/>
          <w:sz w:val="24"/>
          <w:szCs w:val="24"/>
        </w:rPr>
        <w:t>/SP</w:t>
      </w:r>
      <w:r w:rsidRPr="00A25115">
        <w:rPr>
          <w:rFonts w:ascii="Georgia" w:hAnsi="Georgia"/>
          <w:sz w:val="24"/>
          <w:szCs w:val="24"/>
        </w:rPr>
        <w:t>,</w:t>
      </w:r>
      <w:r w:rsidRPr="006C1C26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a fim de garantir a segurança e o bem</w:t>
      </w:r>
      <w:r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estar da população.</w:t>
      </w:r>
    </w:p>
    <w:p w:rsidR="0070421D" w:rsidP="0070421D" w14:paraId="0930E58E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0421D" w:rsidRPr="00EA753D" w:rsidP="0070421D" w14:paraId="33E336B4" w14:textId="677D8A35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17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>
        <w:rPr>
          <w:rFonts w:ascii="Georgia" w:hAnsi="Georgia" w:cs="Arial"/>
          <w:sz w:val="24"/>
          <w:szCs w:val="24"/>
        </w:rPr>
        <w:t xml:space="preserve">e </w:t>
      </w:r>
      <w:r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de 20</w:t>
      </w:r>
      <w:r>
        <w:rPr>
          <w:rFonts w:ascii="Georgia" w:hAnsi="Georgia" w:cs="Arial"/>
          <w:sz w:val="24"/>
          <w:szCs w:val="24"/>
        </w:rPr>
        <w:t>26.</w:t>
      </w:r>
    </w:p>
    <w:p w:rsidR="0070421D" w:rsidP="0070421D" w14:paraId="2EB6611F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0421D" w:rsidRPr="007A5442" w:rsidP="0070421D" w14:paraId="25B8B1E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70421D" w:rsidP="0070421D" w14:paraId="398E14B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70421D" w:rsidP="0070421D" w14:paraId="3B3FA747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758BB"/>
    <w:rsid w:val="004A7CA0"/>
    <w:rsid w:val="004B2CC9"/>
    <w:rsid w:val="004B4510"/>
    <w:rsid w:val="004C278A"/>
    <w:rsid w:val="0051286F"/>
    <w:rsid w:val="00533599"/>
    <w:rsid w:val="00550E03"/>
    <w:rsid w:val="005E1961"/>
    <w:rsid w:val="00601B0A"/>
    <w:rsid w:val="006036F2"/>
    <w:rsid w:val="00625CBE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0421D"/>
    <w:rsid w:val="00747020"/>
    <w:rsid w:val="007A5442"/>
    <w:rsid w:val="007D77A4"/>
    <w:rsid w:val="00801176"/>
    <w:rsid w:val="00822396"/>
    <w:rsid w:val="00843BCA"/>
    <w:rsid w:val="00853755"/>
    <w:rsid w:val="008D47E9"/>
    <w:rsid w:val="008F2AF0"/>
    <w:rsid w:val="009548BE"/>
    <w:rsid w:val="00995D56"/>
    <w:rsid w:val="00A06CF2"/>
    <w:rsid w:val="00A11F50"/>
    <w:rsid w:val="00A25115"/>
    <w:rsid w:val="00AD28C9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2026-04-17T14:15:00Z</dcterms:created>
  <dcterms:modified xsi:type="dcterms:W3CDTF">2026-04-17T14:15:00Z</dcterms:modified>
</cp:coreProperties>
</file>