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Implantação de Mão Única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Bahia (entre Av. Brasil e Rua Amazonas) – Jd. Nova Veneza.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Implantação de Mão Única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Bahia (entre Av. Brasil e Rua Amazonas) – Jd. Nova Veneza.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tem como base demanda apresentada pela direção do Colégio Nova Veneza, considerando fatores como: o alto fluxo de caminhões na via, mesmo havendo restrição de acesso; o intenso movimento de entrada e saída de alunos, pais e funcionários da unidade escolar; a ocorrência frequente de congestionamentos e riscos de acidentes; e a necessidade de maior organização e segurança no trânsito para pedestres e motoristas.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6978056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78586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FF4CC56-AC6A-4B98-8AFA-E8E59F10E1C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23248B23-B405-4A7E-B9AF-6D0977A1CCC4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852472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080614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2005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1683468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86015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683355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