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Implantação de Mão Única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Bahia (entre Av. Brasil e Rua Amazonas) – Jd. Nova Veneza.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Implantação de Mão Única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Bahia (entre Av. Brasil e Rua Amazonas) – Jd. Nova Veneza.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tem como base demanda apresentada pela direção do Colégio Nova Veneza, considerando fatores como: o alto fluxo de caminhões na via, mesmo havendo restrição de acesso; o intenso movimento de entrada e saída de alunos, pais e funcionários da unidade escolar; a ocorrência frequente de congestionamentos e riscos de acidentes; e a necessidade de maior organização e segurança no trânsito para pedestres e motoristas.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6978056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85866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FF4CC56-AC6A-4B98-8AFA-E8E59F10E1C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3248B23-B405-4A7E-B9AF-6D0977A1CCC4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8524726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080614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20059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01683468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286015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683355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