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007D61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bookmarkStart w:id="1" w:name="_GoBack"/>
      <w:r w:rsidR="001953FD">
        <w:rPr>
          <w:sz w:val="24"/>
        </w:rPr>
        <w:t xml:space="preserve">o </w:t>
      </w:r>
      <w:r w:rsidR="00ED5BCC">
        <w:rPr>
          <w:sz w:val="24"/>
        </w:rPr>
        <w:t>Retirada d</w:t>
      </w:r>
      <w:r w:rsidR="00CE5C53">
        <w:rPr>
          <w:sz w:val="24"/>
        </w:rPr>
        <w:t>e</w:t>
      </w:r>
      <w:r w:rsidR="00E94BBD">
        <w:rPr>
          <w:sz w:val="24"/>
        </w:rPr>
        <w:t xml:space="preserve"> </w:t>
      </w:r>
      <w:r w:rsidR="008778B5">
        <w:rPr>
          <w:sz w:val="24"/>
        </w:rPr>
        <w:t>entulho</w:t>
      </w:r>
      <w:r w:rsidR="00E94BBD">
        <w:rPr>
          <w:sz w:val="24"/>
        </w:rPr>
        <w:t xml:space="preserve"> </w:t>
      </w:r>
      <w:r w:rsidR="00600EFE">
        <w:rPr>
          <w:sz w:val="24"/>
        </w:rPr>
        <w:t xml:space="preserve">na </w:t>
      </w:r>
      <w:r w:rsidR="00FF33BD">
        <w:rPr>
          <w:sz w:val="24"/>
        </w:rPr>
        <w:t>Rua</w:t>
      </w:r>
      <w:r w:rsidR="001B2BB2">
        <w:rPr>
          <w:sz w:val="24"/>
        </w:rPr>
        <w:t xml:space="preserve"> </w:t>
      </w:r>
      <w:r w:rsidR="008778B5">
        <w:rPr>
          <w:sz w:val="24"/>
        </w:rPr>
        <w:t>Felício Rogerio</w:t>
      </w:r>
      <w:bookmarkEnd w:id="1"/>
      <w:r w:rsidR="008778B5">
        <w:rPr>
          <w:sz w:val="24"/>
        </w:rPr>
        <w:t>,</w:t>
      </w:r>
      <w:r w:rsidR="00942F04">
        <w:rPr>
          <w:sz w:val="24"/>
        </w:rPr>
        <w:t xml:space="preserve"> nº </w:t>
      </w:r>
      <w:r w:rsidR="008778B5">
        <w:rPr>
          <w:sz w:val="24"/>
        </w:rPr>
        <w:t>56</w:t>
      </w:r>
      <w:r w:rsidR="00891D5D">
        <w:rPr>
          <w:sz w:val="24"/>
        </w:rPr>
        <w:t xml:space="preserve"> </w:t>
      </w:r>
      <w:r w:rsidR="00ED5BCC">
        <w:rPr>
          <w:sz w:val="24"/>
        </w:rPr>
        <w:t>–</w:t>
      </w:r>
      <w:r w:rsidR="008778B5">
        <w:rPr>
          <w:sz w:val="24"/>
        </w:rPr>
        <w:t xml:space="preserve"> Santa Julia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3125"/>
    <w:rsid w:val="00045718"/>
    <w:rsid w:val="0004631E"/>
    <w:rsid w:val="000518DA"/>
    <w:rsid w:val="0005414B"/>
    <w:rsid w:val="0005671F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E6DBF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263BE"/>
    <w:rsid w:val="00130D71"/>
    <w:rsid w:val="001314AA"/>
    <w:rsid w:val="00132B80"/>
    <w:rsid w:val="00134391"/>
    <w:rsid w:val="00134A64"/>
    <w:rsid w:val="00135A79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A748D"/>
    <w:rsid w:val="001B2BB2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734"/>
    <w:rsid w:val="003D0C62"/>
    <w:rsid w:val="003D2A03"/>
    <w:rsid w:val="003D6A3B"/>
    <w:rsid w:val="003E3834"/>
    <w:rsid w:val="003E5848"/>
    <w:rsid w:val="003E7876"/>
    <w:rsid w:val="003F1EAD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0EFE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152D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1142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0AB2"/>
    <w:rsid w:val="0085555B"/>
    <w:rsid w:val="00861C2E"/>
    <w:rsid w:val="008638A3"/>
    <w:rsid w:val="00865277"/>
    <w:rsid w:val="00866109"/>
    <w:rsid w:val="00872723"/>
    <w:rsid w:val="008778B5"/>
    <w:rsid w:val="008836AF"/>
    <w:rsid w:val="008842E0"/>
    <w:rsid w:val="00891D5D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2F04"/>
    <w:rsid w:val="00945D4D"/>
    <w:rsid w:val="009501F5"/>
    <w:rsid w:val="00952D2E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06D4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54E9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4A83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856C9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B3CF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E5C53"/>
    <w:rsid w:val="00CF005F"/>
    <w:rsid w:val="00CF1F7B"/>
    <w:rsid w:val="00CF401E"/>
    <w:rsid w:val="00D019AE"/>
    <w:rsid w:val="00D02A54"/>
    <w:rsid w:val="00D02C66"/>
    <w:rsid w:val="00D1058B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35B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20CF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94BBD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B74ED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33BD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2FC96-D166-4615-B77F-14539AE9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2026-04-22T15:07:00Z</dcterms:created>
  <dcterms:modified xsi:type="dcterms:W3CDTF">2026-04-22T15:07:00Z</dcterms:modified>
</cp:coreProperties>
</file>