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F6F03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043125">
        <w:rPr>
          <w:sz w:val="24"/>
        </w:rPr>
        <w:t>entulho</w:t>
      </w:r>
      <w:r w:rsidR="00600EFE">
        <w:rPr>
          <w:sz w:val="24"/>
        </w:rPr>
        <w:t xml:space="preserve"> na </w:t>
      </w:r>
      <w:r w:rsidR="00FF33BD">
        <w:rPr>
          <w:sz w:val="24"/>
        </w:rPr>
        <w:t xml:space="preserve">Rua </w:t>
      </w:r>
      <w:r w:rsidR="00043125">
        <w:rPr>
          <w:sz w:val="24"/>
        </w:rPr>
        <w:t>Maria Moraes Líbano</w:t>
      </w:r>
      <w:r w:rsidR="003F1EAD">
        <w:rPr>
          <w:sz w:val="24"/>
        </w:rPr>
        <w:t xml:space="preserve">, </w:t>
      </w:r>
      <w:r w:rsidR="00043125">
        <w:rPr>
          <w:sz w:val="24"/>
        </w:rPr>
        <w:t>264</w:t>
      </w:r>
      <w:r w:rsidR="007A1142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2DA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337E-C48A-49D8-96FF-6D74BA57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2026-04-22T14:37:00Z</dcterms:created>
  <dcterms:modified xsi:type="dcterms:W3CDTF">2026-04-22T14:37:00Z</dcterms:modified>
</cp:coreProperties>
</file>