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2A987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>e entulho</w:t>
      </w:r>
      <w:r w:rsidR="00ED5BCC">
        <w:rPr>
          <w:sz w:val="24"/>
        </w:rPr>
        <w:t xml:space="preserve"> na Rua </w:t>
      </w:r>
      <w:r w:rsidR="00CE5C53">
        <w:rPr>
          <w:sz w:val="24"/>
        </w:rPr>
        <w:t>Maria Jesuína Mendes</w:t>
      </w:r>
      <w:r w:rsidR="00BB3CF8">
        <w:rPr>
          <w:sz w:val="24"/>
        </w:rPr>
        <w:t xml:space="preserve"> </w:t>
      </w:r>
      <w:bookmarkEnd w:id="1"/>
      <w:r w:rsidR="00BB3CF8">
        <w:rPr>
          <w:sz w:val="24"/>
        </w:rPr>
        <w:t>nº 1</w:t>
      </w:r>
      <w:r w:rsidR="00CE5C53">
        <w:rPr>
          <w:sz w:val="24"/>
        </w:rPr>
        <w:t>74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BB3CF8">
        <w:rPr>
          <w:sz w:val="24"/>
        </w:rPr>
        <w:t>Minesota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94CBF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62AA-0BA8-4C7B-B0CC-8B31E534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2026-04-22T13:17:00Z</dcterms:created>
  <dcterms:modified xsi:type="dcterms:W3CDTF">2026-04-22T13:17:00Z</dcterms:modified>
</cp:coreProperties>
</file>