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Porto Nacional,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9767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0128B1-8442-4641-BABC-D83897355C7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AE5244-2150-46C6-B932-375D503399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7BD01EE-53BC-4652-9ED9-63EED9571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8356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02539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23868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61148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297984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09173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