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Jaime Francisco Lopes,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7465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16F939F-FF35-4A8C-9734-3ECCF9A0828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297F929-3AD7-4C4D-B0D3-0A75DAC5E7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FB6F43-7782-4601-817C-67A08C8448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0168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17494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642416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86538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70044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25677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