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4C7BFCC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6B09D1">
        <w:rPr>
          <w:rFonts w:ascii="Arial" w:hAnsi="Arial" w:cs="Arial"/>
          <w:b/>
          <w:bCs/>
          <w:sz w:val="24"/>
          <w:szCs w:val="24"/>
          <w:lang w:val="pt"/>
        </w:rPr>
        <w:t xml:space="preserve"> Rui Barbosa, no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Jardim</w:t>
      </w:r>
      <w:r w:rsidR="006B09D1">
        <w:rPr>
          <w:rFonts w:ascii="Arial" w:hAnsi="Arial" w:cs="Arial"/>
          <w:b/>
          <w:bCs/>
          <w:sz w:val="24"/>
          <w:szCs w:val="24"/>
          <w:lang w:val="pt"/>
        </w:rPr>
        <w:t xml:space="preserve"> João Paulo II</w:t>
      </w:r>
      <w:r w:rsidR="00B77CD9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503A9">
        <w:rPr>
          <w:rFonts w:ascii="Arial" w:hAnsi="Arial" w:cs="Arial"/>
          <w:sz w:val="24"/>
          <w:szCs w:val="24"/>
          <w:lang w:val="pt"/>
        </w:rPr>
        <w:t xml:space="preserve"> neste município.</w:t>
      </w:r>
    </w:p>
    <w:p w:rsidR="00781491" w:rsidP="00F02635" w14:paraId="75982D1A" w14:textId="42A23E2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415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2026-04-16T13:49:00Z</dcterms:created>
  <dcterms:modified xsi:type="dcterms:W3CDTF">2026-04-16T13:49:00Z</dcterms:modified>
</cp:coreProperties>
</file>