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P="00495B52" w14:paraId="653BE659" w14:textId="2F79DDE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495B52" w:rsidRPr="00495B52" w:rsidP="00495B52" w14:paraId="48575A2A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FB1246" w:rsidRPr="00FB1246" w:rsidP="00FB1246" w14:paraId="06AB2091" w14:textId="3AB09315">
      <w:pPr>
        <w:spacing w:line="360" w:lineRule="auto"/>
        <w:ind w:firstLine="708"/>
        <w:jc w:val="both"/>
        <w:rPr>
          <w:sz w:val="24"/>
          <w:szCs w:val="24"/>
        </w:rPr>
      </w:pPr>
      <w:r w:rsidRPr="00FB1246">
        <w:rPr>
          <w:b/>
          <w:bCs/>
          <w:sz w:val="24"/>
          <w:szCs w:val="24"/>
        </w:rPr>
        <w:t>Indico</w:t>
      </w:r>
      <w:r w:rsidRPr="00FB1246">
        <w:rPr>
          <w:sz w:val="24"/>
          <w:szCs w:val="24"/>
        </w:rPr>
        <w:t>, na forma regimental, ao Exmo. Sr. Prefeito Municipal Henrique Stein Sciascio, que, por meio do Departamento competente</w:t>
      </w:r>
      <w:r w:rsidRPr="00FB1246">
        <w:rPr>
          <w:sz w:val="24"/>
          <w:szCs w:val="24"/>
        </w:rPr>
        <w:t xml:space="preserve"> </w:t>
      </w:r>
      <w:r w:rsidRPr="00FB1246">
        <w:rPr>
          <w:sz w:val="24"/>
          <w:szCs w:val="24"/>
        </w:rPr>
        <w:t xml:space="preserve">a adoção das providências necessárias para a implantação de </w:t>
      </w:r>
      <w:r w:rsidRPr="00FB1246">
        <w:rPr>
          <w:b/>
          <w:bCs/>
          <w:sz w:val="24"/>
          <w:szCs w:val="24"/>
        </w:rPr>
        <w:t xml:space="preserve">faixa de pedestre </w:t>
      </w:r>
      <w:r w:rsidRPr="00FB1246">
        <w:rPr>
          <w:sz w:val="24"/>
          <w:szCs w:val="24"/>
        </w:rPr>
        <w:t xml:space="preserve">na </w:t>
      </w:r>
      <w:r w:rsidRPr="00FB1246">
        <w:rPr>
          <w:b/>
          <w:bCs/>
          <w:sz w:val="24"/>
          <w:szCs w:val="24"/>
        </w:rPr>
        <w:t>Rua Rodrigo Guimarães Amorim (antiga Rua 27), na altura da parada de ônibus</w:t>
      </w:r>
      <w:r>
        <w:rPr>
          <w:b/>
          <w:bCs/>
          <w:sz w:val="24"/>
          <w:szCs w:val="24"/>
        </w:rPr>
        <w:t xml:space="preserve"> </w:t>
      </w:r>
      <w:r w:rsidRPr="00FB1246">
        <w:rPr>
          <w:b/>
          <w:bCs/>
          <w:sz w:val="24"/>
          <w:szCs w:val="24"/>
        </w:rPr>
        <w:t>no bairro Parque Santo Antônio</w:t>
      </w:r>
      <w:r w:rsidRPr="00FB1246">
        <w:rPr>
          <w:sz w:val="24"/>
          <w:szCs w:val="24"/>
        </w:rPr>
        <w:t>.</w:t>
      </w:r>
    </w:p>
    <w:p w:rsidR="00FB1246" w:rsidRPr="00FB1246" w:rsidP="00FB1246" w14:paraId="6E0D0A07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FB1246">
        <w:rPr>
          <w:sz w:val="24"/>
          <w:szCs w:val="24"/>
        </w:rPr>
        <w:t>A presente solicitação justifica-se pela intensa circulação de veículos e pedestres na referida via, especialmente nos horários de pico e nos períodos de entrada e saída escolar, o que demanda a adoção de medidas adequadas de segurança viária.</w:t>
      </w:r>
    </w:p>
    <w:p w:rsidR="00FB1246" w:rsidRPr="00FB1246" w:rsidP="00FB1246" w14:paraId="0546A6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FB1246">
        <w:rPr>
          <w:sz w:val="24"/>
          <w:szCs w:val="24"/>
        </w:rPr>
        <w:t>A implantação da faixa de pedestre proporcionará maior segurança aos transeuntes, facilitará a travessia e contribuirá para a melhor organização do tráfego local, atendendo aos princípios de mobilidade urbana e à prevenção de acidentes.</w:t>
      </w:r>
    </w:p>
    <w:p w:rsidR="00836F66" w:rsidRPr="00FB1246" w:rsidP="00FB1246" w14:paraId="0774500F" w14:textId="027FB496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836F66" w:rsidRPr="00836F66" w:rsidP="00836F66" w14:paraId="14300181" w14:textId="5A64BD7C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5F5A56">
        <w:rPr>
          <w:b/>
          <w:bCs/>
          <w:sz w:val="24"/>
          <w:szCs w:val="24"/>
        </w:rPr>
        <w:t>14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</w:t>
      </w:r>
      <w:r w:rsidR="006B124C">
        <w:rPr>
          <w:b/>
          <w:bCs/>
          <w:sz w:val="24"/>
          <w:szCs w:val="24"/>
        </w:rPr>
        <w:t>abril</w:t>
      </w:r>
      <w:r w:rsidRPr="00836F66">
        <w:rPr>
          <w:b/>
          <w:bCs/>
          <w:sz w:val="24"/>
          <w:szCs w:val="24"/>
        </w:rPr>
        <w:t xml:space="preserve"> de 202</w:t>
      </w:r>
      <w:r w:rsidR="00A400AD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7556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84773"/>
    <w:rsid w:val="000C52F9"/>
    <w:rsid w:val="000C6504"/>
    <w:rsid w:val="000D2BDC"/>
    <w:rsid w:val="00104AAA"/>
    <w:rsid w:val="00133B78"/>
    <w:rsid w:val="00142A96"/>
    <w:rsid w:val="0014309B"/>
    <w:rsid w:val="0015108C"/>
    <w:rsid w:val="0015657E"/>
    <w:rsid w:val="00156CF8"/>
    <w:rsid w:val="00206ED6"/>
    <w:rsid w:val="002725F5"/>
    <w:rsid w:val="002A3AE8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95B52"/>
    <w:rsid w:val="004B2CC9"/>
    <w:rsid w:val="004C26A0"/>
    <w:rsid w:val="0051286F"/>
    <w:rsid w:val="005154C2"/>
    <w:rsid w:val="005D02E9"/>
    <w:rsid w:val="005F5A56"/>
    <w:rsid w:val="00601B0A"/>
    <w:rsid w:val="00626437"/>
    <w:rsid w:val="00632FA0"/>
    <w:rsid w:val="00685954"/>
    <w:rsid w:val="006A0F04"/>
    <w:rsid w:val="006B124C"/>
    <w:rsid w:val="006B5FAD"/>
    <w:rsid w:val="006C41A4"/>
    <w:rsid w:val="006D1E9A"/>
    <w:rsid w:val="00701DC6"/>
    <w:rsid w:val="00707BF7"/>
    <w:rsid w:val="0071570E"/>
    <w:rsid w:val="00776246"/>
    <w:rsid w:val="007B0515"/>
    <w:rsid w:val="007F134A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400AD"/>
    <w:rsid w:val="00A5001C"/>
    <w:rsid w:val="00A60217"/>
    <w:rsid w:val="00AC353A"/>
    <w:rsid w:val="00AE6AEE"/>
    <w:rsid w:val="00B150AE"/>
    <w:rsid w:val="00B67BE2"/>
    <w:rsid w:val="00BB58C6"/>
    <w:rsid w:val="00C00C1E"/>
    <w:rsid w:val="00C27306"/>
    <w:rsid w:val="00C30C0A"/>
    <w:rsid w:val="00C36776"/>
    <w:rsid w:val="00C5638E"/>
    <w:rsid w:val="00CB4644"/>
    <w:rsid w:val="00CD6B58"/>
    <w:rsid w:val="00CE3757"/>
    <w:rsid w:val="00CE3FAA"/>
    <w:rsid w:val="00CF401E"/>
    <w:rsid w:val="00DA10AB"/>
    <w:rsid w:val="00E14129"/>
    <w:rsid w:val="00E2277A"/>
    <w:rsid w:val="00ED7D6E"/>
    <w:rsid w:val="00F16554"/>
    <w:rsid w:val="00F51924"/>
    <w:rsid w:val="00F657A2"/>
    <w:rsid w:val="00FB1246"/>
    <w:rsid w:val="00FE0372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2026-04-14T17:13:00Z</dcterms:modified>
</cp:coreProperties>
</file>