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09FF915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F02635">
        <w:rPr>
          <w:rFonts w:ascii="Arial" w:hAnsi="Arial" w:cs="Arial"/>
          <w:sz w:val="24"/>
          <w:szCs w:val="24"/>
          <w:lang w:val="pt"/>
        </w:rPr>
        <w:t xml:space="preserve">na </w:t>
      </w:r>
      <w:r w:rsidRPr="00F02635" w:rsidR="00F02635">
        <w:rPr>
          <w:rFonts w:ascii="Arial" w:hAnsi="Arial" w:cs="Arial"/>
          <w:b/>
          <w:bCs/>
          <w:sz w:val="24"/>
          <w:szCs w:val="24"/>
          <w:lang w:val="pt"/>
        </w:rPr>
        <w:t xml:space="preserve">Rua João Pedro </w:t>
      </w:r>
      <w:r w:rsidRPr="00F02635" w:rsidR="00F02635">
        <w:rPr>
          <w:rFonts w:ascii="Arial" w:hAnsi="Arial" w:cs="Arial"/>
          <w:b/>
          <w:bCs/>
          <w:sz w:val="24"/>
          <w:szCs w:val="24"/>
          <w:lang w:val="pt"/>
        </w:rPr>
        <w:t>Puche</w:t>
      </w:r>
      <w:r w:rsidR="00F02635">
        <w:rPr>
          <w:rFonts w:ascii="Arial" w:hAnsi="Arial" w:cs="Arial"/>
          <w:sz w:val="24"/>
          <w:szCs w:val="24"/>
          <w:lang w:val="pt"/>
        </w:rPr>
        <w:t>, n</w:t>
      </w:r>
      <w:r w:rsidRPr="00F503A9">
        <w:rPr>
          <w:rFonts w:ascii="Arial" w:hAnsi="Arial" w:cs="Arial"/>
          <w:sz w:val="24"/>
          <w:szCs w:val="24"/>
          <w:lang w:val="pt"/>
        </w:rPr>
        <w:t xml:space="preserve">o bairro </w:t>
      </w:r>
      <w:r w:rsidRPr="00F503A9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F02635">
        <w:rPr>
          <w:rFonts w:ascii="Arial" w:hAnsi="Arial" w:cs="Arial"/>
          <w:b/>
          <w:bCs/>
          <w:sz w:val="24"/>
          <w:szCs w:val="24"/>
          <w:lang w:val="pt"/>
        </w:rPr>
        <w:t>Santa Madalena</w:t>
      </w:r>
      <w:r w:rsidRPr="00F503A9">
        <w:rPr>
          <w:rFonts w:ascii="Arial" w:hAnsi="Arial" w:cs="Arial"/>
          <w:sz w:val="24"/>
          <w:szCs w:val="24"/>
          <w:lang w:val="pt"/>
        </w:rPr>
        <w:t>, neste município.</w:t>
      </w:r>
    </w:p>
    <w:p w:rsidR="00781491" w:rsidP="00F02635" w14:paraId="75982D1A" w14:textId="7EA6AF84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>A solicitação tem por fundamento 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apresentam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6BE2BBE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368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E21E4"/>
    <w:rsid w:val="001E455A"/>
    <w:rsid w:val="001F17F5"/>
    <w:rsid w:val="001F7A8B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2026-04-15T11:06:00Z</dcterms:created>
  <dcterms:modified xsi:type="dcterms:W3CDTF">2026-04-15T11:06:00Z</dcterms:modified>
</cp:coreProperties>
</file>