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99/2026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HÉLIO SILVA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INCLUI NO CALENDÁRIO OFICIAL DE EVENTOS DO MUNICÍPIO DE SUMARÉ O MÊS DO ENCONTRO DE QUARTETOS – QUARTETEIROS DO BRASIL.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14 de abril de 2026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172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172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