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14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95/2026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95/2026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presença de acompanhante pessoal para alunos com Transtorno do Espectro Autista (TEA) nas unidades escolares públicas e privadas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