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04950" w:rsidRPr="00921E03" w:rsidP="006C1987" w14:paraId="039C9458" w14:textId="77777777">
      <w:pPr>
        <w:pStyle w:val="HTMLPreformatted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permStart w:id="0" w:edGrp="everyone"/>
      <w:r w:rsidRPr="00921E03">
        <w:rPr>
          <w:rFonts w:ascii="Arial" w:hAnsi="Arial" w:cs="Arial"/>
          <w:b/>
          <w:bCs/>
          <w:sz w:val="22"/>
          <w:szCs w:val="22"/>
        </w:rPr>
        <w:t>EXMO. SR. PRESIDENTE DA CÂMARA MUNICIPAL DE SUMARÉ</w:t>
      </w:r>
    </w:p>
    <w:p w:rsidR="006C1987" w:rsidRPr="00921E03" w:rsidP="006C1987" w14:paraId="4596765F" w14:textId="77777777">
      <w:pPr>
        <w:pStyle w:val="HTMLPreformatte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465D6" w:rsidRPr="00921E03" w:rsidP="006C1987" w14:paraId="450402AB" w14:textId="410411C9">
      <w:pPr>
        <w:spacing w:line="360" w:lineRule="auto"/>
        <w:ind w:firstLine="1418"/>
        <w:jc w:val="both"/>
        <w:rPr>
          <w:rFonts w:ascii="Arial" w:eastAsia="Times New Roman" w:hAnsi="Arial" w:cs="Arial"/>
        </w:rPr>
      </w:pPr>
      <w:r w:rsidRPr="00921E03">
        <w:rPr>
          <w:rFonts w:ascii="Arial" w:eastAsia="Times New Roman" w:hAnsi="Arial" w:cs="Arial"/>
        </w:rPr>
        <w:t>Eu, vereador Sebastião Correa-Tião Correa a</w:t>
      </w:r>
      <w:r w:rsidRPr="00921E03" w:rsidR="009B14CD">
        <w:rPr>
          <w:rFonts w:ascii="Arial" w:eastAsia="Times New Roman" w:hAnsi="Arial" w:cs="Arial"/>
        </w:rPr>
        <w:t>present</w:t>
      </w:r>
      <w:r w:rsidRPr="00921E03">
        <w:rPr>
          <w:rFonts w:ascii="Arial" w:eastAsia="Times New Roman" w:hAnsi="Arial" w:cs="Arial"/>
        </w:rPr>
        <w:t>o</w:t>
      </w:r>
      <w:r w:rsidRPr="00921E03" w:rsidR="009B14CD">
        <w:rPr>
          <w:rFonts w:ascii="Arial" w:eastAsia="Times New Roman" w:hAnsi="Arial" w:cs="Arial"/>
        </w:rPr>
        <w:t xml:space="preserve"> </w:t>
      </w:r>
      <w:r w:rsidRPr="00921E03">
        <w:rPr>
          <w:rFonts w:ascii="Arial" w:eastAsia="Times New Roman" w:hAnsi="Arial" w:cs="Arial"/>
        </w:rPr>
        <w:t>a</w:t>
      </w:r>
      <w:r w:rsidRPr="00921E03" w:rsidR="009B14CD">
        <w:rPr>
          <w:rFonts w:ascii="Arial" w:eastAsia="Times New Roman" w:hAnsi="Arial" w:cs="Arial"/>
        </w:rPr>
        <w:t xml:space="preserve"> </w:t>
      </w:r>
      <w:r w:rsidRPr="00921E03" w:rsidR="009B14CD">
        <w:rPr>
          <w:rFonts w:ascii="Arial" w:eastAsia="Times New Roman" w:hAnsi="Arial" w:cs="Arial"/>
          <w:b/>
          <w:bCs/>
        </w:rPr>
        <w:t>MOÇÃO DE CONGRATULAÇÕES</w:t>
      </w:r>
      <w:r w:rsidRPr="00921E03" w:rsidR="009B14CD">
        <w:rPr>
          <w:rFonts w:ascii="Arial" w:eastAsia="Times New Roman" w:hAnsi="Arial" w:cs="Arial"/>
        </w:rPr>
        <w:t xml:space="preserve"> </w:t>
      </w:r>
      <w:r w:rsidRPr="00921E03">
        <w:rPr>
          <w:rFonts w:ascii="Arial" w:eastAsia="Times New Roman" w:hAnsi="Arial" w:cs="Arial"/>
        </w:rPr>
        <w:t xml:space="preserve">à </w:t>
      </w:r>
      <w:r w:rsidRPr="00921E03">
        <w:rPr>
          <w:rFonts w:ascii="Arial" w:eastAsia="Times New Roman" w:hAnsi="Arial" w:cs="Arial"/>
          <w:b/>
          <w:bCs/>
        </w:rPr>
        <w:t>Paróquia São Miguel Arcanjo</w:t>
      </w:r>
      <w:r w:rsidRPr="00921E03">
        <w:rPr>
          <w:rFonts w:ascii="Arial" w:eastAsia="Times New Roman" w:hAnsi="Arial" w:cs="Arial"/>
        </w:rPr>
        <w:t>, na pessoa de seu Pároco</w:t>
      </w:r>
      <w:r w:rsidRPr="00921E03" w:rsidR="00921E03">
        <w:rPr>
          <w:rFonts w:ascii="Arial" w:eastAsia="Times New Roman" w:hAnsi="Arial" w:cs="Arial"/>
        </w:rPr>
        <w:t>,</w:t>
      </w:r>
      <w:r w:rsidRPr="00921E03" w:rsidR="00921E03">
        <w:rPr>
          <w:rFonts w:ascii="Arial" w:eastAsia="Times New Roman" w:hAnsi="Arial" w:cs="Arial"/>
          <w:sz w:val="20"/>
          <w:szCs w:val="20"/>
        </w:rPr>
        <w:t xml:space="preserve"> </w:t>
      </w:r>
      <w:r w:rsidRPr="0014605B" w:rsidR="00921E03">
        <w:rPr>
          <w:rFonts w:ascii="Arial" w:eastAsia="Times New Roman" w:hAnsi="Arial" w:cs="Arial"/>
        </w:rPr>
        <w:t>Padre Luan Flávio de Oliveira</w:t>
      </w:r>
      <w:r w:rsidR="00921E03">
        <w:rPr>
          <w:rFonts w:ascii="Arial" w:eastAsia="Times New Roman" w:hAnsi="Arial" w:cs="Arial"/>
          <w:sz w:val="20"/>
          <w:szCs w:val="20"/>
        </w:rPr>
        <w:t>,</w:t>
      </w:r>
      <w:r w:rsidRPr="00921E03">
        <w:rPr>
          <w:rFonts w:ascii="Arial" w:eastAsia="Times New Roman" w:hAnsi="Arial" w:cs="Arial"/>
        </w:rPr>
        <w:t xml:space="preserve"> e de toda a equipe dirigente, pela dedicação e êxito na realização do Encontro de Casais com Cristo (ECC).</w:t>
      </w:r>
    </w:p>
    <w:p w:rsidR="00921E03" w:rsidRPr="00921E03" w:rsidP="006C1987" w14:paraId="4F6929E6" w14:textId="77777777">
      <w:pPr>
        <w:spacing w:line="360" w:lineRule="auto"/>
        <w:ind w:firstLine="1418"/>
        <w:jc w:val="both"/>
        <w:rPr>
          <w:rFonts w:ascii="Arial" w:eastAsia="Times New Roman" w:hAnsi="Arial" w:cs="Arial"/>
        </w:rPr>
      </w:pPr>
      <w:r w:rsidRPr="00921E03">
        <w:rPr>
          <w:rFonts w:ascii="Arial" w:eastAsia="Times New Roman" w:hAnsi="Arial" w:cs="Arial"/>
        </w:rPr>
        <w:t>O Encontro de Casais com Cristo, idealizado pelo Padre Alfonso Pastore em 1970, consolidou-se como um serviço vital para a evangelização e o suporte às famílias. Na cidade de Sumaré, a Paróquia São Miguel Arcanjo atua como uma referência de apoio e restauração familiar por meio deste movimento,</w:t>
      </w:r>
      <w:r w:rsidRPr="00921E03" w:rsidR="00EC5050">
        <w:rPr>
          <w:rFonts w:ascii="Arial" w:eastAsia="Times New Roman" w:hAnsi="Arial" w:cs="Arial"/>
        </w:rPr>
        <w:t xml:space="preserve"> tendo </w:t>
      </w:r>
      <w:r w:rsidRPr="00921E03" w:rsidR="00DD6D57">
        <w:rPr>
          <w:rFonts w:ascii="Arial" w:eastAsia="Times New Roman" w:hAnsi="Arial" w:cs="Arial"/>
        </w:rPr>
        <w:t xml:space="preserve">já </w:t>
      </w:r>
      <w:r w:rsidRPr="00921E03" w:rsidR="00EC5050">
        <w:rPr>
          <w:rFonts w:ascii="Arial" w:eastAsia="Times New Roman" w:hAnsi="Arial" w:cs="Arial"/>
        </w:rPr>
        <w:t xml:space="preserve">realizado </w:t>
      </w:r>
      <w:r w:rsidRPr="00921E03">
        <w:rPr>
          <w:rFonts w:ascii="Arial" w:eastAsia="Times New Roman" w:hAnsi="Arial" w:cs="Arial"/>
        </w:rPr>
        <w:t>30</w:t>
      </w:r>
      <w:r w:rsidRPr="00921E03" w:rsidR="00EC5050">
        <w:rPr>
          <w:rFonts w:ascii="Arial" w:eastAsia="Times New Roman" w:hAnsi="Arial" w:cs="Arial"/>
        </w:rPr>
        <w:t xml:space="preserve"> ediç</w:t>
      </w:r>
      <w:r w:rsidRPr="00921E03" w:rsidR="00DD6D57">
        <w:rPr>
          <w:rFonts w:ascii="Arial" w:eastAsia="Times New Roman" w:hAnsi="Arial" w:cs="Arial"/>
        </w:rPr>
        <w:t>ões</w:t>
      </w:r>
      <w:r w:rsidRPr="00921E03" w:rsidR="00EC5050">
        <w:rPr>
          <w:rFonts w:ascii="Arial" w:eastAsia="Times New Roman" w:hAnsi="Arial" w:cs="Arial"/>
        </w:rPr>
        <w:t xml:space="preserve"> do encontro,</w:t>
      </w:r>
      <w:r w:rsidRPr="00921E03">
        <w:rPr>
          <w:rFonts w:ascii="Arial" w:eastAsia="Times New Roman" w:hAnsi="Arial" w:cs="Arial"/>
        </w:rPr>
        <w:t xml:space="preserve"> cujos benefícios para a sociedade são </w:t>
      </w:r>
      <w:r w:rsidRPr="00921E03" w:rsidR="00EC5050">
        <w:rPr>
          <w:rFonts w:ascii="Arial" w:eastAsia="Times New Roman" w:hAnsi="Arial" w:cs="Arial"/>
        </w:rPr>
        <w:t>notáveis</w:t>
      </w:r>
      <w:r w:rsidRPr="00921E03" w:rsidR="00A513FB">
        <w:rPr>
          <w:rFonts w:ascii="Arial" w:eastAsia="Times New Roman" w:hAnsi="Arial" w:cs="Arial"/>
        </w:rPr>
        <w:t xml:space="preserve">. </w:t>
      </w:r>
    </w:p>
    <w:p w:rsidR="00A513FB" w:rsidRPr="00921E03" w:rsidP="006C1987" w14:paraId="1A15AAEC" w14:textId="631FA0D0">
      <w:pPr>
        <w:spacing w:line="360" w:lineRule="auto"/>
        <w:ind w:firstLine="1418"/>
        <w:jc w:val="both"/>
        <w:rPr>
          <w:rFonts w:ascii="Arial" w:eastAsia="Times New Roman" w:hAnsi="Arial" w:cs="Arial"/>
        </w:rPr>
      </w:pPr>
      <w:r w:rsidRPr="00921E03">
        <w:rPr>
          <w:rFonts w:ascii="Arial" w:eastAsia="Times New Roman" w:hAnsi="Arial" w:cs="Arial"/>
        </w:rPr>
        <w:t>Ao priorizar o diálogo e os valores cristãos, o ECC promove a reconciliação e a estabilidade dos lares, fortalecendo a unidade familiar como base da sociedade.</w:t>
      </w:r>
    </w:p>
    <w:p w:rsidR="00A465D6" w:rsidRPr="00921E03" w:rsidP="006C1987" w14:paraId="5E568EA9" w14:textId="095C0F0F">
      <w:pPr>
        <w:spacing w:line="360" w:lineRule="auto"/>
        <w:ind w:firstLine="1418"/>
        <w:jc w:val="both"/>
        <w:rPr>
          <w:rFonts w:ascii="Arial" w:eastAsia="Times New Roman" w:hAnsi="Arial" w:cs="Arial"/>
        </w:rPr>
      </w:pPr>
      <w:r w:rsidRPr="00921E03">
        <w:rPr>
          <w:rFonts w:ascii="Arial" w:eastAsia="Times New Roman" w:hAnsi="Arial" w:cs="Arial"/>
        </w:rPr>
        <w:t>Essa atividade gera impactos profundos na formação humana, visto que famílias estruturadas constituem o alicerce para a criação de jovens mais conscientes e equilibrados, o que contribui diretamente para uma comunidade mais harmoniosa. Além disso, o movimento desperta o espírito de serviço, transformando casais em voluntários ativos que impulsionam o bem-estar social e a solidariedade em nosso município</w:t>
      </w:r>
      <w:r w:rsidRPr="00921E03">
        <w:rPr>
          <w:rFonts w:ascii="Arial" w:eastAsia="Times New Roman" w:hAnsi="Arial" w:cs="Arial"/>
        </w:rPr>
        <w:t>.</w:t>
      </w:r>
    </w:p>
    <w:p w:rsidR="009B14CD" w:rsidRPr="00921E03" w:rsidP="006C1987" w14:paraId="4918A27E" w14:textId="1943406E">
      <w:pPr>
        <w:spacing w:line="360" w:lineRule="auto"/>
        <w:ind w:firstLine="1418"/>
        <w:jc w:val="both"/>
        <w:rPr>
          <w:rFonts w:ascii="Arial" w:eastAsia="Times New Roman" w:hAnsi="Arial" w:cs="Arial"/>
        </w:rPr>
      </w:pPr>
      <w:r w:rsidRPr="00921E03">
        <w:rPr>
          <w:rFonts w:ascii="Arial" w:eastAsia="Times New Roman" w:hAnsi="Arial" w:cs="Arial"/>
        </w:rPr>
        <w:t xml:space="preserve">Diante </w:t>
      </w:r>
      <w:r w:rsidRPr="00921E03" w:rsidR="00A465D6">
        <w:rPr>
          <w:rFonts w:ascii="Arial" w:eastAsia="Times New Roman" w:hAnsi="Arial" w:cs="Arial"/>
        </w:rPr>
        <w:t>do sucesso dos encontros realizados</w:t>
      </w:r>
      <w:r w:rsidRPr="00921E03">
        <w:rPr>
          <w:rFonts w:ascii="Arial" w:eastAsia="Times New Roman" w:hAnsi="Arial" w:cs="Arial"/>
        </w:rPr>
        <w:t xml:space="preserve">, esta Casa Legislativa manifesta suas congratulações </w:t>
      </w:r>
      <w:r w:rsidRPr="00921E03" w:rsidR="00A465D6">
        <w:rPr>
          <w:rFonts w:ascii="Arial" w:eastAsia="Times New Roman" w:hAnsi="Arial" w:cs="Arial"/>
        </w:rPr>
        <w:t xml:space="preserve">à </w:t>
      </w:r>
      <w:r w:rsidRPr="00921E03" w:rsidR="00A465D6">
        <w:rPr>
          <w:rFonts w:ascii="Arial" w:eastAsia="Times New Roman" w:hAnsi="Arial" w:cs="Arial"/>
          <w:b/>
          <w:bCs/>
        </w:rPr>
        <w:t>Paróquia São Miguel Arcanjo</w:t>
      </w:r>
      <w:r w:rsidRPr="00921E03">
        <w:rPr>
          <w:rFonts w:ascii="Arial" w:eastAsia="Times New Roman" w:hAnsi="Arial" w:cs="Arial"/>
        </w:rPr>
        <w:t xml:space="preserve">, desejando que </w:t>
      </w:r>
      <w:r w:rsidRPr="00921E03" w:rsidR="00921E03">
        <w:rPr>
          <w:rFonts w:ascii="Arial" w:eastAsia="Times New Roman" w:hAnsi="Arial" w:cs="Arial"/>
        </w:rPr>
        <w:t xml:space="preserve">a </w:t>
      </w:r>
      <w:r w:rsidRPr="00921E03" w:rsidR="00A465D6">
        <w:rPr>
          <w:rFonts w:ascii="Arial" w:eastAsia="Times New Roman" w:hAnsi="Arial" w:cs="Arial"/>
        </w:rPr>
        <w:t xml:space="preserve">caminhada </w:t>
      </w:r>
      <w:r w:rsidRPr="00921E03" w:rsidR="00921E03">
        <w:rPr>
          <w:rFonts w:ascii="Arial" w:eastAsia="Times New Roman" w:hAnsi="Arial" w:cs="Arial"/>
        </w:rPr>
        <w:t>do Encontro de Casais com Cristo (ECC)</w:t>
      </w:r>
      <w:r w:rsidRPr="00921E03" w:rsidR="00921E03">
        <w:rPr>
          <w:rFonts w:ascii="Arial" w:eastAsia="Times New Roman" w:hAnsi="Arial" w:cs="Arial"/>
        </w:rPr>
        <w:t xml:space="preserve"> </w:t>
      </w:r>
      <w:r w:rsidRPr="00921E03" w:rsidR="00A465D6">
        <w:rPr>
          <w:rFonts w:ascii="Arial" w:eastAsia="Times New Roman" w:hAnsi="Arial" w:cs="Arial"/>
        </w:rPr>
        <w:t>permaneça sob a intercessão do Arcanjo São Miguel, sendo sempre um canal de graças, renovação espiritual e fortalecimento para as famílias da nossa cidade</w:t>
      </w:r>
      <w:r w:rsidRPr="00921E03">
        <w:rPr>
          <w:rFonts w:ascii="Arial" w:eastAsia="Times New Roman" w:hAnsi="Arial" w:cs="Arial"/>
        </w:rPr>
        <w:t>.</w:t>
      </w:r>
    </w:p>
    <w:p w:rsidR="00504950" w:rsidRPr="00921E03" w:rsidP="006C1987" w14:paraId="5DFE97F6" w14:textId="77777777">
      <w:pPr>
        <w:spacing w:line="360" w:lineRule="auto"/>
        <w:jc w:val="both"/>
        <w:rPr>
          <w:rFonts w:ascii="Arial" w:hAnsi="Arial" w:cs="Arial"/>
        </w:rPr>
      </w:pPr>
    </w:p>
    <w:p w:rsidR="00504950" w:rsidRPr="00921E03" w:rsidP="006C1987" w14:paraId="6FF6972E" w14:textId="47DB6A6B">
      <w:pPr>
        <w:spacing w:line="360" w:lineRule="auto"/>
        <w:jc w:val="center"/>
        <w:rPr>
          <w:rFonts w:ascii="Arial" w:hAnsi="Arial" w:cs="Arial"/>
        </w:rPr>
      </w:pPr>
      <w:r w:rsidRPr="00921E03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1921510</wp:posOffset>
            </wp:positionH>
            <wp:positionV relativeFrom="paragraph">
              <wp:posOffset>331470</wp:posOffset>
            </wp:positionV>
            <wp:extent cx="2334895" cy="1019175"/>
            <wp:effectExtent l="0" t="0" r="8255" b="9525"/>
            <wp:wrapNone/>
            <wp:docPr id="680607326" name="Imagem 680607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71536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1E03">
        <w:rPr>
          <w:rFonts w:ascii="Arial" w:hAnsi="Arial" w:cs="Arial"/>
        </w:rPr>
        <w:t xml:space="preserve">Sala das Sessões, </w:t>
      </w:r>
      <w:r w:rsidRPr="00921E03" w:rsidR="00800592">
        <w:rPr>
          <w:rFonts w:ascii="Arial" w:hAnsi="Arial" w:cs="Arial"/>
        </w:rPr>
        <w:t>1</w:t>
      </w:r>
      <w:r w:rsidR="00921E03">
        <w:rPr>
          <w:rFonts w:ascii="Arial" w:hAnsi="Arial" w:cs="Arial"/>
        </w:rPr>
        <w:t>3</w:t>
      </w:r>
      <w:r w:rsidRPr="00921E03" w:rsidR="00800592">
        <w:rPr>
          <w:rFonts w:ascii="Arial" w:hAnsi="Arial" w:cs="Arial"/>
        </w:rPr>
        <w:t xml:space="preserve"> </w:t>
      </w:r>
      <w:r w:rsidRPr="00921E03">
        <w:rPr>
          <w:rFonts w:ascii="Arial" w:hAnsi="Arial" w:cs="Arial"/>
        </w:rPr>
        <w:t>de</w:t>
      </w:r>
      <w:r w:rsidRPr="00921E03" w:rsidR="00800592">
        <w:rPr>
          <w:rFonts w:ascii="Arial" w:hAnsi="Arial" w:cs="Arial"/>
        </w:rPr>
        <w:t xml:space="preserve"> </w:t>
      </w:r>
      <w:r w:rsidRPr="00921E03" w:rsidR="00800592">
        <w:rPr>
          <w:rFonts w:ascii="Arial" w:hAnsi="Arial" w:cs="Arial"/>
        </w:rPr>
        <w:t>Abril</w:t>
      </w:r>
      <w:r w:rsidRPr="00921E03">
        <w:rPr>
          <w:rFonts w:ascii="Arial" w:hAnsi="Arial" w:cs="Arial"/>
        </w:rPr>
        <w:t xml:space="preserve"> de 2.02</w:t>
      </w:r>
      <w:r w:rsidRPr="00921E03" w:rsidR="002731BE">
        <w:rPr>
          <w:rFonts w:ascii="Arial" w:hAnsi="Arial" w:cs="Arial"/>
        </w:rPr>
        <w:t>6</w:t>
      </w:r>
      <w:r w:rsidRPr="00921E03">
        <w:rPr>
          <w:rFonts w:ascii="Arial" w:hAnsi="Arial" w:cs="Arial"/>
        </w:rPr>
        <w:t>.</w:t>
      </w:r>
    </w:p>
    <w:p w:rsidR="00504950" w:rsidRPr="00921E03" w:rsidP="006C1987" w14:paraId="6212A383" w14:textId="5D5603C4">
      <w:pPr>
        <w:spacing w:before="240" w:after="240" w:line="360" w:lineRule="auto"/>
        <w:ind w:right="-1"/>
        <w:jc w:val="center"/>
        <w:rPr>
          <w:rFonts w:ascii="Arial" w:hAnsi="Arial" w:cs="Arial"/>
          <w:b/>
          <w:bCs/>
        </w:rPr>
      </w:pPr>
    </w:p>
    <w:p w:rsidR="00C70CAA" w:rsidRPr="00921E03" w:rsidP="006C1987" w14:paraId="4518FA04" w14:textId="77777777">
      <w:pPr>
        <w:spacing w:after="80" w:line="360" w:lineRule="auto"/>
        <w:jc w:val="center"/>
        <w:rPr>
          <w:rFonts w:ascii="Arial" w:hAnsi="Arial" w:cs="Arial"/>
          <w:b/>
          <w:bCs/>
        </w:rPr>
      </w:pPr>
    </w:p>
    <w:p w:rsidR="00504950" w:rsidRPr="00921E03" w:rsidP="006C1987" w14:paraId="0017D6B3" w14:textId="19A0B3A8">
      <w:pPr>
        <w:spacing w:after="80" w:line="360" w:lineRule="auto"/>
        <w:jc w:val="center"/>
        <w:rPr>
          <w:rFonts w:ascii="Arial" w:hAnsi="Arial" w:cs="Arial"/>
          <w:b/>
          <w:bCs/>
        </w:rPr>
      </w:pPr>
      <w:r w:rsidRPr="00921E03">
        <w:rPr>
          <w:rFonts w:ascii="Arial" w:hAnsi="Arial" w:cs="Arial"/>
          <w:b/>
          <w:bCs/>
        </w:rPr>
        <w:t>SEBASTIÃO ALVES CORREA</w:t>
      </w:r>
    </w:p>
    <w:p w:rsidR="00504950" w:rsidRPr="00921E03" w:rsidP="006C1987" w14:paraId="2D94390A" w14:textId="77777777">
      <w:pPr>
        <w:spacing w:after="80" w:line="360" w:lineRule="auto"/>
        <w:jc w:val="center"/>
        <w:rPr>
          <w:rFonts w:ascii="Arial" w:hAnsi="Arial" w:cs="Arial"/>
        </w:rPr>
      </w:pPr>
      <w:r w:rsidRPr="00921E03">
        <w:rPr>
          <w:rFonts w:ascii="Arial" w:hAnsi="Arial" w:cs="Arial"/>
        </w:rPr>
        <w:t>TIÃO CORREA – Vereador/PSDB</w:t>
      </w:r>
      <w:permEnd w:id="0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448"/>
    <w:rsid w:val="00050342"/>
    <w:rsid w:val="00050369"/>
    <w:rsid w:val="00056A40"/>
    <w:rsid w:val="000942BA"/>
    <w:rsid w:val="00096E76"/>
    <w:rsid w:val="000B72DB"/>
    <w:rsid w:val="000C7593"/>
    <w:rsid w:val="000D2BDC"/>
    <w:rsid w:val="000F2C9F"/>
    <w:rsid w:val="00104AAA"/>
    <w:rsid w:val="0011436E"/>
    <w:rsid w:val="001237A1"/>
    <w:rsid w:val="00135868"/>
    <w:rsid w:val="0014605B"/>
    <w:rsid w:val="0015657E"/>
    <w:rsid w:val="00156CF8"/>
    <w:rsid w:val="00186C9C"/>
    <w:rsid w:val="0019586E"/>
    <w:rsid w:val="001A33AC"/>
    <w:rsid w:val="001F050E"/>
    <w:rsid w:val="00206D2E"/>
    <w:rsid w:val="00207248"/>
    <w:rsid w:val="002310A0"/>
    <w:rsid w:val="00232A2C"/>
    <w:rsid w:val="002601A6"/>
    <w:rsid w:val="00265714"/>
    <w:rsid w:val="00267326"/>
    <w:rsid w:val="002731BE"/>
    <w:rsid w:val="00296C8B"/>
    <w:rsid w:val="002A34F7"/>
    <w:rsid w:val="002B0165"/>
    <w:rsid w:val="002E4E59"/>
    <w:rsid w:val="002F5876"/>
    <w:rsid w:val="00322539"/>
    <w:rsid w:val="00350107"/>
    <w:rsid w:val="00361992"/>
    <w:rsid w:val="003960A2"/>
    <w:rsid w:val="003B4DA7"/>
    <w:rsid w:val="003C5CB6"/>
    <w:rsid w:val="003C6DB6"/>
    <w:rsid w:val="003E5FA3"/>
    <w:rsid w:val="003F6E11"/>
    <w:rsid w:val="004058C1"/>
    <w:rsid w:val="00417FAB"/>
    <w:rsid w:val="00445249"/>
    <w:rsid w:val="0045132F"/>
    <w:rsid w:val="00455CF5"/>
    <w:rsid w:val="00460A32"/>
    <w:rsid w:val="00475E13"/>
    <w:rsid w:val="004779D6"/>
    <w:rsid w:val="004A50E0"/>
    <w:rsid w:val="004B2CC9"/>
    <w:rsid w:val="004B3D2A"/>
    <w:rsid w:val="00504950"/>
    <w:rsid w:val="0051286F"/>
    <w:rsid w:val="00530D2C"/>
    <w:rsid w:val="0054462C"/>
    <w:rsid w:val="0054503D"/>
    <w:rsid w:val="005479B1"/>
    <w:rsid w:val="005771E3"/>
    <w:rsid w:val="00586F31"/>
    <w:rsid w:val="005C7438"/>
    <w:rsid w:val="005E3849"/>
    <w:rsid w:val="005E75CE"/>
    <w:rsid w:val="005F2A2A"/>
    <w:rsid w:val="00626437"/>
    <w:rsid w:val="00632FA0"/>
    <w:rsid w:val="0064513C"/>
    <w:rsid w:val="00645D32"/>
    <w:rsid w:val="00656F78"/>
    <w:rsid w:val="006B58B2"/>
    <w:rsid w:val="006C1987"/>
    <w:rsid w:val="006C41A4"/>
    <w:rsid w:val="006D1E9A"/>
    <w:rsid w:val="007100A0"/>
    <w:rsid w:val="00725061"/>
    <w:rsid w:val="007543FA"/>
    <w:rsid w:val="007A503C"/>
    <w:rsid w:val="007D447B"/>
    <w:rsid w:val="007E4102"/>
    <w:rsid w:val="00800592"/>
    <w:rsid w:val="00822396"/>
    <w:rsid w:val="00824CA6"/>
    <w:rsid w:val="00840AF6"/>
    <w:rsid w:val="00851E5C"/>
    <w:rsid w:val="00855803"/>
    <w:rsid w:val="00866D1F"/>
    <w:rsid w:val="008E634D"/>
    <w:rsid w:val="008E7F52"/>
    <w:rsid w:val="009020EB"/>
    <w:rsid w:val="00921E03"/>
    <w:rsid w:val="00963872"/>
    <w:rsid w:val="00972EDB"/>
    <w:rsid w:val="009746C8"/>
    <w:rsid w:val="0099055D"/>
    <w:rsid w:val="009B14CD"/>
    <w:rsid w:val="009C6052"/>
    <w:rsid w:val="009D58D2"/>
    <w:rsid w:val="009D732D"/>
    <w:rsid w:val="00A02B99"/>
    <w:rsid w:val="00A06CF2"/>
    <w:rsid w:val="00A14D5F"/>
    <w:rsid w:val="00A31F2F"/>
    <w:rsid w:val="00A35DD3"/>
    <w:rsid w:val="00A465D6"/>
    <w:rsid w:val="00A513FB"/>
    <w:rsid w:val="00A83BDE"/>
    <w:rsid w:val="00B1504D"/>
    <w:rsid w:val="00B31434"/>
    <w:rsid w:val="00B372AC"/>
    <w:rsid w:val="00B4331A"/>
    <w:rsid w:val="00B705E8"/>
    <w:rsid w:val="00BA5A28"/>
    <w:rsid w:val="00BD58A7"/>
    <w:rsid w:val="00BF2295"/>
    <w:rsid w:val="00C00C1E"/>
    <w:rsid w:val="00C112B7"/>
    <w:rsid w:val="00C26BA9"/>
    <w:rsid w:val="00C307E5"/>
    <w:rsid w:val="00C36776"/>
    <w:rsid w:val="00C50993"/>
    <w:rsid w:val="00C70CAA"/>
    <w:rsid w:val="00C80CB5"/>
    <w:rsid w:val="00CD0FE1"/>
    <w:rsid w:val="00CD4636"/>
    <w:rsid w:val="00CD6B58"/>
    <w:rsid w:val="00CF401E"/>
    <w:rsid w:val="00CF49F1"/>
    <w:rsid w:val="00D0226A"/>
    <w:rsid w:val="00D02AD1"/>
    <w:rsid w:val="00D214B5"/>
    <w:rsid w:val="00D22A33"/>
    <w:rsid w:val="00D8393A"/>
    <w:rsid w:val="00D91607"/>
    <w:rsid w:val="00DD6D57"/>
    <w:rsid w:val="00DE5BFD"/>
    <w:rsid w:val="00E076D4"/>
    <w:rsid w:val="00E20D4C"/>
    <w:rsid w:val="00E22A47"/>
    <w:rsid w:val="00E52D22"/>
    <w:rsid w:val="00E600A0"/>
    <w:rsid w:val="00E73A1D"/>
    <w:rsid w:val="00E84984"/>
    <w:rsid w:val="00EC40A1"/>
    <w:rsid w:val="00EC5050"/>
    <w:rsid w:val="00EE78C2"/>
    <w:rsid w:val="00F14588"/>
    <w:rsid w:val="00F47BD9"/>
    <w:rsid w:val="00F66A1E"/>
    <w:rsid w:val="00F945D1"/>
    <w:rsid w:val="00F94E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HTMLPreformatted">
    <w:name w:val="HTML Preformatted"/>
    <w:basedOn w:val="Normal"/>
    <w:link w:val="Pr-formataoHTMLChar"/>
    <w:unhideWhenUsed/>
    <w:locked/>
    <w:rsid w:val="005049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DefaultParagraphFont"/>
    <w:link w:val="HTMLPreformatted"/>
    <w:rsid w:val="00504950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uv3um">
    <w:name w:val="uv3um"/>
    <w:basedOn w:val="DefaultParagraphFont"/>
    <w:rsid w:val="005C7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269</Words>
  <Characters>1454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Tiao Correa</cp:lastModifiedBy>
  <cp:revision>13</cp:revision>
  <cp:lastPrinted>2025-04-14T17:39:00Z</cp:lastPrinted>
  <dcterms:created xsi:type="dcterms:W3CDTF">2026-04-10T13:06:00Z</dcterms:created>
  <dcterms:modified xsi:type="dcterms:W3CDTF">2026-04-13T17:04:00Z</dcterms:modified>
</cp:coreProperties>
</file>