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Instalação de Bueiro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Joaquim Pereira dos Santos, 210 – Pq. Bandeirantes.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Instalação de Bueiro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Joaquim Pereira dos Santos, 210 – Pq. Bandeirantes.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Moradores da região relatam acúmulo frequente de água no local, devido à ausência de escoamento adequado, o que vem causando transtornos, principalmente em dias de chuva, além de contribuir para a deterioração da via e possíveis riscos à saúde pública.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abril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05490809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805762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AD6CD65-AA98-44B3-BC32-E2515539A1E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454E5FE1-5DD4-4326-BBAD-C9147A04BDA6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6686838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767619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02939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57201537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811537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314374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