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7A7EB9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1B72BB">
        <w:rPr>
          <w:rFonts w:ascii="Arial" w:hAnsi="Arial" w:cs="Arial"/>
          <w:iCs/>
          <w:szCs w:val="24"/>
        </w:rPr>
        <w:t>Papa Pio X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>51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1B72BB">
        <w:rPr>
          <w:rFonts w:ascii="Arial" w:hAnsi="Arial" w:cs="Arial"/>
          <w:iCs/>
          <w:szCs w:val="24"/>
        </w:rPr>
        <w:t>Nova Terra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6CBAA3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B72BB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1B72BB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1B72B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98053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7933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1B72BB" w14:paraId="17F7C436" w14:textId="22F184FF">
      <w:pPr>
        <w:jc w:val="center"/>
      </w:pPr>
      <w:r>
        <w:rPr>
          <w:noProof/>
        </w:rPr>
        <w:drawing>
          <wp:inline distT="0" distB="0" distL="0" distR="0">
            <wp:extent cx="2272639" cy="3028950"/>
            <wp:effectExtent l="0" t="0" r="0" b="0"/>
            <wp:docPr id="4267713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708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11" cy="30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9042A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72BB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44802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90BE3"/>
    <w:rsid w:val="008C604B"/>
    <w:rsid w:val="008F73D4"/>
    <w:rsid w:val="00952B15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03FF"/>
    <w:rsid w:val="00C55E3A"/>
    <w:rsid w:val="00C613C0"/>
    <w:rsid w:val="00CD6B58"/>
    <w:rsid w:val="00CF401E"/>
    <w:rsid w:val="00D76540"/>
    <w:rsid w:val="00D82042"/>
    <w:rsid w:val="00D93211"/>
    <w:rsid w:val="00E47FBA"/>
    <w:rsid w:val="00E907B9"/>
    <w:rsid w:val="00E9743B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CD0D9-27F4-477E-9850-3F54DF94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2026-04-10T17:59:00Z</dcterms:created>
  <dcterms:modified xsi:type="dcterms:W3CDTF">2026-04-10T17:59:00Z</dcterms:modified>
</cp:coreProperties>
</file>