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Gomes Soares,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28182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F9858E8-14F6-4D95-8711-A49BAF193FC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9859C40-324E-44AB-86AA-AAA5DBD76D2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52AFD8D-BE85-4329-A2A9-9480EB915B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34891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243309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23001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610057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8059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11999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