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Divina Cândida Cabral 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5256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8A6A377-3F7E-41FF-BFDD-C2D56BF91A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DEA0B89-711D-4BA7-9AAC-17E32EA8968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3EDB3C1-8DAD-49FD-ACC0-8EEBED3CDB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54590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012413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32066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54066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594332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93101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