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Sarkis Khalil El Kassis,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478899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4BF93A6-4806-4E72-AD7E-29DF13E22B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DE6C735-3444-4214-8DA6-FFAEFAE848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0178610-F3FC-42F5-B184-F832723B25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9074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38528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53084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48271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6212492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0403012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