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5CAFE71D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560F5C">
        <w:rPr>
          <w:sz w:val="28"/>
          <w:szCs w:val="28"/>
        </w:rPr>
        <w:t>cata entulho na Rua Piracanjuba, 451</w:t>
      </w:r>
      <w:r w:rsidR="00E60EE2">
        <w:rPr>
          <w:sz w:val="28"/>
          <w:szCs w:val="28"/>
        </w:rPr>
        <w:t xml:space="preserve"> – Jardim Dall ´</w:t>
      </w:r>
      <w:r w:rsidR="00E60EE2">
        <w:rPr>
          <w:sz w:val="28"/>
          <w:szCs w:val="28"/>
        </w:rPr>
        <w:t>Orto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F79FD8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>0</w:t>
      </w:r>
      <w:r w:rsidR="00BF4807">
        <w:rPr>
          <w:sz w:val="28"/>
          <w:szCs w:val="28"/>
        </w:rPr>
        <w:t>9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78322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4470"/>
    <w:rsid w:val="00096D80"/>
    <w:rsid w:val="000A104E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16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4EC"/>
    <w:rsid w:val="003B5911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3F27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34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583"/>
    <w:rsid w:val="00A66A3D"/>
    <w:rsid w:val="00A67BF1"/>
    <w:rsid w:val="00A710A3"/>
    <w:rsid w:val="00A71DAC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F5F"/>
    <w:rsid w:val="00C520B2"/>
    <w:rsid w:val="00C54118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35FA1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1E4D"/>
    <w:rsid w:val="00DD324A"/>
    <w:rsid w:val="00DD3B01"/>
    <w:rsid w:val="00DD4A9D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1DD4"/>
    <w:rsid w:val="00ED23DD"/>
    <w:rsid w:val="00ED3B5D"/>
    <w:rsid w:val="00ED717C"/>
    <w:rsid w:val="00ED7CD8"/>
    <w:rsid w:val="00EE0760"/>
    <w:rsid w:val="00EE3CD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7C8A"/>
    <w:rsid w:val="00F77DAE"/>
    <w:rsid w:val="00F8015D"/>
    <w:rsid w:val="00F80BC9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2026-04-09T12:48:00Z</dcterms:created>
  <dcterms:modified xsi:type="dcterms:W3CDTF">2026-04-09T12:48:00Z</dcterms:modified>
</cp:coreProperties>
</file>