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Município Protetor da Mulher – PRÓ-MULHER”, no âmbito do município de Sumaré, para promoção e proteção de mulheres em situação de violência doméstica e familiar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