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3BFD" w:rsidP="00333BFD" w14:paraId="7E8CC1F8" w14:textId="0DB98B03">
      <w:pPr>
        <w:spacing w:line="360" w:lineRule="auto"/>
        <w:rPr>
          <w:rFonts w:ascii="Times New Roman" w:hAnsi="Times New Roman" w:cs="Times New Roman"/>
          <w:b/>
          <w:bCs/>
        </w:rPr>
      </w:pPr>
      <w:permStart w:id="0" w:edGrp="everyone"/>
      <w:r>
        <w:rPr>
          <w:rFonts w:ascii="Times New Roman" w:hAnsi="Times New Roman" w:cs="Times New Roman"/>
          <w:b/>
          <w:bCs/>
        </w:rPr>
        <w:t>REQUERIMENTO Nº __/202</w:t>
      </w:r>
      <w:r w:rsidR="0055774B">
        <w:rPr>
          <w:rFonts w:ascii="Times New Roman" w:hAnsi="Times New Roman" w:cs="Times New Roman"/>
          <w:b/>
          <w:bCs/>
        </w:rPr>
        <w:t>6 – GAB. VER. PROF. EDINHO</w:t>
      </w:r>
    </w:p>
    <w:p w:rsidR="001D514C" w:rsidRPr="001D514C" w:rsidP="001D514C" w14:paraId="5E18BEFA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  <w:b/>
          <w:bCs/>
        </w:rPr>
      </w:pPr>
      <w:r w:rsidRPr="001D514C">
        <w:rPr>
          <w:rFonts w:ascii="Bookman Old Style" w:hAnsi="Bookman Old Style" w:cs="Times New Roman"/>
          <w:b/>
          <w:bCs/>
        </w:rPr>
        <w:t>EXMO. SR. PRESIDENTE DA CÂMARA MUNICIPAL DE SUMARÉ,</w:t>
      </w:r>
    </w:p>
    <w:p w:rsidR="001D514C" w:rsidRPr="001D514C" w:rsidP="001D514C" w14:paraId="766361F8" w14:textId="2B4330EA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</w:rPr>
      </w:pPr>
      <w:r w:rsidRPr="001D514C">
        <w:rPr>
          <w:rFonts w:ascii="Bookman Old Style" w:hAnsi="Bookman Old Style" w:cs="Times New Roman"/>
        </w:rPr>
        <w:t>Requeiro, nos termos regimentais, a concessão da Medalha Tiradentes, instituída pelo Decreto Legislativo nº 521, de 24 de novembro de 2021,</w:t>
      </w:r>
      <w:r>
        <w:rPr>
          <w:rFonts w:ascii="Bookman Old Style" w:hAnsi="Bookman Old Style" w:cs="Times New Roman"/>
        </w:rPr>
        <w:t xml:space="preserve"> </w:t>
      </w:r>
      <w:r w:rsidRPr="001D514C">
        <w:rPr>
          <w:rFonts w:ascii="Bookman Old Style" w:hAnsi="Bookman Old Style" w:cs="Times New Roman"/>
        </w:rPr>
        <w:t>ao Sr. João Batista Machado da Silva, conhecido como Supervisor Batista no Corpo de Bombeiros Municipal de Sumaré.</w:t>
      </w:r>
    </w:p>
    <w:p w:rsidR="001D514C" w:rsidRPr="001D514C" w:rsidP="001D514C" w14:paraId="5DB26F89" w14:textId="72BB5756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</w:rPr>
      </w:pPr>
      <w:r w:rsidRPr="001D514C">
        <w:rPr>
          <w:rFonts w:ascii="Bookman Old Style" w:hAnsi="Bookman Old Style" w:cs="Times New Roman"/>
        </w:rPr>
        <w:t>João Batista Machado da Silva ingressou no Corpo de Bombeiros Municipal de Sumaré em 28 de janeiro de 1984. Ao longo de sua trajetória, dedicou 40 anos de trabalho à corporação, destacando-se pelo compromisso, responsabilidade e dedicação à segurança da comunidade. Sua atuação exemplar consolidou sua imagem como profissional íntegro, comprometido e sempre disposto a servir a população com coragem e eficiência.</w:t>
      </w:r>
    </w:p>
    <w:p w:rsidR="001D514C" w:rsidRPr="001D514C" w:rsidP="001D514C" w14:paraId="216DD222" w14:textId="7C6B9CA9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</w:rPr>
      </w:pPr>
      <w:r w:rsidRPr="001D514C">
        <w:rPr>
          <w:rFonts w:ascii="Bookman Old Style" w:hAnsi="Bookman Old Style" w:cs="Times New Roman"/>
        </w:rPr>
        <w:t>Nascido em 25 de maio de 1963, natural de Hortolândia, João Batista é casado com Cátia Machado e pai de dois filhos: Raphael Rodrigues Machado da Silva e Renan Rodrigues Machado da Silva. Sua vida pessoal e profissional reflete valores sólidos, pautados pela ética, responsabilidade e dedicação ao bem-estar coletivo.</w:t>
      </w:r>
    </w:p>
    <w:p w:rsidR="001D514C" w:rsidRPr="001D514C" w:rsidP="001D514C" w14:paraId="0D232365" w14:textId="701A78A1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</w:rPr>
      </w:pPr>
      <w:r w:rsidRPr="001D514C">
        <w:rPr>
          <w:rFonts w:ascii="Bookman Old Style" w:hAnsi="Bookman Old Style" w:cs="Times New Roman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2347595</wp:posOffset>
            </wp:positionH>
            <wp:positionV relativeFrom="paragraph">
              <wp:posOffset>888365</wp:posOffset>
            </wp:positionV>
            <wp:extent cx="1085850" cy="1937644"/>
            <wp:effectExtent l="0" t="0" r="0" b="0"/>
            <wp:wrapNone/>
            <wp:docPr id="12385616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615803" name="Imagem 1238561670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937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514C">
        <w:rPr>
          <w:rFonts w:ascii="Bookman Old Style" w:hAnsi="Bookman Old Style" w:cs="Times New Roman"/>
        </w:rPr>
        <w:t>Diante do exposto, e considerando a relevância e a importância do trabalho desenvolvido por João Batista Machado da Silva em prol da segurança e do bem-estar da população de Sumaré, solicito, após aprovação do Plenário, a concessão da Medalha Tiradentes, em reconhecimento aos seus serviços e à sua trajetória exemplar no Corpo de Bombeiros Municipal.</w:t>
      </w:r>
    </w:p>
    <w:p w:rsidR="001D514C" w:rsidRPr="001D514C" w:rsidP="001D514C" w14:paraId="18118048" w14:textId="65192D6E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1D514C">
        <w:rPr>
          <w:rFonts w:ascii="Times New Roman" w:hAnsi="Times New Roman" w:cs="Times New Roman"/>
          <w:b/>
          <w:bCs/>
        </w:rPr>
        <w:t xml:space="preserve">Sala das Sessões, </w:t>
      </w:r>
      <w:r w:rsidR="000D713D">
        <w:rPr>
          <w:rFonts w:ascii="Times New Roman" w:hAnsi="Times New Roman" w:cs="Times New Roman"/>
          <w:b/>
          <w:bCs/>
        </w:rPr>
        <w:t>31</w:t>
      </w:r>
      <w:r w:rsidRPr="001D514C">
        <w:rPr>
          <w:rFonts w:ascii="Times New Roman" w:hAnsi="Times New Roman" w:cs="Times New Roman"/>
          <w:b/>
          <w:bCs/>
        </w:rPr>
        <w:t xml:space="preserve"> de </w:t>
      </w:r>
      <w:r w:rsidR="000D713D">
        <w:rPr>
          <w:rFonts w:ascii="Times New Roman" w:hAnsi="Times New Roman" w:cs="Times New Roman"/>
          <w:b/>
          <w:bCs/>
        </w:rPr>
        <w:t>março</w:t>
      </w:r>
      <w:r w:rsidRPr="001D514C">
        <w:rPr>
          <w:rFonts w:ascii="Times New Roman" w:hAnsi="Times New Roman" w:cs="Times New Roman"/>
          <w:b/>
          <w:bCs/>
        </w:rPr>
        <w:t xml:space="preserve"> de 202</w:t>
      </w:r>
      <w:r>
        <w:rPr>
          <w:rFonts w:ascii="Times New Roman" w:hAnsi="Times New Roman" w:cs="Times New Roman"/>
          <w:b/>
          <w:bCs/>
        </w:rPr>
        <w:t>6.</w:t>
      </w:r>
    </w:p>
    <w:p w:rsidR="00333BFD" w:rsidP="00333BFD" w14:paraId="78FA5049" w14:textId="7777777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6D1E9A" w:rsidRPr="001D514C" w:rsidP="001D514C" w14:paraId="07A8F1E3" w14:textId="770D5749">
      <w:pPr>
        <w:spacing w:line="360" w:lineRule="auto"/>
        <w:jc w:val="center"/>
        <w:rPr>
          <w:rFonts w:ascii="Bookman Old Style" w:hAnsi="Bookman Old Style" w:cs="Times New Roman"/>
        </w:rPr>
      </w:pPr>
      <w:r w:rsidRPr="001D514C">
        <w:rPr>
          <w:rFonts w:ascii="Bookman Old Style" w:hAnsi="Bookman Old Style" w:cs="Times New Roman"/>
          <w:b/>
          <w:bCs/>
        </w:rPr>
        <w:t>PROFESSOR EDINHO</w:t>
      </w:r>
      <w:r w:rsidRPr="001D514C">
        <w:rPr>
          <w:rFonts w:ascii="Bookman Old Style" w:hAnsi="Bookman Old Style" w:cs="Times New Roman"/>
          <w:b/>
          <w:bCs/>
        </w:rPr>
        <w:br/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60E"/>
    <w:rsid w:val="000D2BDC"/>
    <w:rsid w:val="000D713D"/>
    <w:rsid w:val="00104AAA"/>
    <w:rsid w:val="0015657E"/>
    <w:rsid w:val="00156CF8"/>
    <w:rsid w:val="001D514C"/>
    <w:rsid w:val="001F0BC3"/>
    <w:rsid w:val="0032214E"/>
    <w:rsid w:val="00333BFD"/>
    <w:rsid w:val="00436F92"/>
    <w:rsid w:val="00460A32"/>
    <w:rsid w:val="004B2CC9"/>
    <w:rsid w:val="0051286F"/>
    <w:rsid w:val="0055774B"/>
    <w:rsid w:val="00601B0A"/>
    <w:rsid w:val="00602C7A"/>
    <w:rsid w:val="00626437"/>
    <w:rsid w:val="00632FA0"/>
    <w:rsid w:val="006C41A4"/>
    <w:rsid w:val="006D1E9A"/>
    <w:rsid w:val="00753596"/>
    <w:rsid w:val="00822396"/>
    <w:rsid w:val="0089100D"/>
    <w:rsid w:val="00A06CF2"/>
    <w:rsid w:val="00AD2D2C"/>
    <w:rsid w:val="00AE6AEE"/>
    <w:rsid w:val="00C00C1E"/>
    <w:rsid w:val="00C36776"/>
    <w:rsid w:val="00C940FD"/>
    <w:rsid w:val="00CD6B58"/>
    <w:rsid w:val="00CF401E"/>
    <w:rsid w:val="00D42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B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1D51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1D514C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95E94-EF75-42E5-817D-E4873438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1272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5</cp:revision>
  <cp:lastPrinted>2021-02-25T18:05:00Z</cp:lastPrinted>
  <dcterms:created xsi:type="dcterms:W3CDTF">2026-03-30T18:21:00Z</dcterms:created>
  <dcterms:modified xsi:type="dcterms:W3CDTF">2026-04-07T11:21:00Z</dcterms:modified>
</cp:coreProperties>
</file>