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33994" w:rsidP="00133994" w14:paraId="5BBA1695" w14:textId="77777777">
      <w:pPr>
        <w:spacing w:after="0" w:line="360" w:lineRule="auto"/>
        <w:jc w:val="right"/>
        <w:rPr>
          <w:rFonts w:ascii="Arial" w:eastAsia="Arial" w:hAnsi="Arial" w:cs="Arial"/>
          <w:b/>
          <w:color w:val="000000"/>
        </w:rPr>
      </w:pPr>
      <w:permStart w:id="0" w:edGrp="everyone"/>
    </w:p>
    <w:p w:rsidR="00133994" w:rsidP="00133994" w14:paraId="0D013350" w14:textId="77777777">
      <w:pPr>
        <w:spacing w:after="0" w:line="360" w:lineRule="auto"/>
        <w:jc w:val="right"/>
        <w:rPr>
          <w:rFonts w:ascii="Arial" w:eastAsia="Arial" w:hAnsi="Arial" w:cs="Arial"/>
          <w:b/>
          <w:color w:val="000000"/>
        </w:rPr>
      </w:pPr>
    </w:p>
    <w:p w:rsidR="00133994" w:rsidP="00133994" w14:paraId="021A4E19" w14:textId="77777777">
      <w:pPr>
        <w:spacing w:after="0" w:line="360" w:lineRule="auto"/>
        <w:jc w:val="right"/>
        <w:rPr>
          <w:rFonts w:ascii="Arial" w:eastAsia="Arial" w:hAnsi="Arial" w:cs="Arial"/>
          <w:b/>
          <w:color w:val="000000"/>
        </w:rPr>
      </w:pPr>
    </w:p>
    <w:p w:rsidR="00133994" w:rsidP="00133994" w14:paraId="4632B3E1" w14:textId="77777777">
      <w:pPr>
        <w:spacing w:after="0" w:line="360" w:lineRule="auto"/>
        <w:jc w:val="right"/>
        <w:rPr>
          <w:rFonts w:ascii="Arial" w:eastAsia="Arial" w:hAnsi="Arial" w:cs="Arial"/>
          <w:b/>
          <w:color w:val="000000"/>
        </w:rPr>
      </w:pPr>
      <w:r>
        <w:rPr>
          <w:rFonts w:ascii="Arial" w:eastAsia="Arial" w:hAnsi="Arial" w:cs="Arial"/>
          <w:b/>
          <w:color w:val="000000"/>
        </w:rPr>
        <w:t>INDICAÇÃO Nº___________</w:t>
      </w:r>
    </w:p>
    <w:p w:rsidR="00133994" w:rsidP="00133994" w14:paraId="222B8B52" w14:textId="77777777">
      <w:pPr>
        <w:spacing w:after="0" w:line="360" w:lineRule="auto"/>
        <w:jc w:val="both"/>
        <w:rPr>
          <w:rFonts w:ascii="Arial" w:eastAsia="Arial" w:hAnsi="Arial" w:cs="Arial"/>
          <w:b/>
          <w:color w:val="000000"/>
        </w:rPr>
      </w:pPr>
    </w:p>
    <w:p w:rsidR="00133994" w:rsidP="00133994" w14:paraId="7B8C8554" w14:textId="77777777">
      <w:pPr>
        <w:spacing w:after="0" w:line="360" w:lineRule="auto"/>
        <w:jc w:val="both"/>
        <w:rPr>
          <w:rFonts w:ascii="Arial" w:eastAsia="Arial" w:hAnsi="Arial" w:cs="Arial"/>
          <w:b/>
          <w:color w:val="000000"/>
        </w:rPr>
      </w:pPr>
      <w:r>
        <w:rPr>
          <w:rFonts w:ascii="Arial" w:eastAsia="Arial" w:hAnsi="Arial" w:cs="Arial"/>
          <w:b/>
          <w:color w:val="000000"/>
        </w:rPr>
        <w:t>EXMO. SR. PRESIDENTE DA CÂMARA MUNICIPAL DE SUMARÉ</w:t>
      </w:r>
    </w:p>
    <w:p w:rsidR="00133994" w:rsidP="00133994" w14:paraId="58E3DEBA" w14:textId="77777777">
      <w:pPr>
        <w:spacing w:after="0" w:line="360" w:lineRule="auto"/>
        <w:jc w:val="both"/>
        <w:rPr>
          <w:rFonts w:ascii="Arial" w:eastAsia="Arial" w:hAnsi="Arial" w:cs="Arial"/>
          <w:color w:val="000000"/>
        </w:rPr>
      </w:pPr>
    </w:p>
    <w:p w:rsidR="00133994" w:rsidP="00133994" w14:paraId="38E45F1C" w14:textId="77777777">
      <w:pPr>
        <w:spacing w:after="0" w:line="360" w:lineRule="auto"/>
        <w:jc w:val="both"/>
        <w:rPr>
          <w:rFonts w:ascii="Arial" w:eastAsia="Arial" w:hAnsi="Arial" w:cs="Arial"/>
          <w:color w:val="000000"/>
        </w:rPr>
      </w:pPr>
    </w:p>
    <w:p w:rsidR="00133994" w:rsidP="00133994" w14:paraId="2C219156" w14:textId="16219A11">
      <w:pPr>
        <w:spacing w:after="0" w:line="360" w:lineRule="auto"/>
        <w:ind w:firstLine="720"/>
        <w:jc w:val="both"/>
        <w:rPr>
          <w:rFonts w:ascii="Arial" w:eastAsia="Arial" w:hAnsi="Arial" w:cs="Arial"/>
        </w:rPr>
      </w:pPr>
      <w:r>
        <w:rPr>
          <w:rFonts w:ascii="Arial" w:eastAsia="Arial" w:hAnsi="Arial" w:cs="Arial"/>
          <w:color w:val="000000"/>
        </w:rPr>
        <w:t xml:space="preserve">Trago, nos termos do Art. 203 do Regimento Interno, a presente INDICAÇÃO solicitando ao Senhor Prefeito Municipal Luiz Alfredo Castro </w:t>
      </w:r>
      <w:r>
        <w:rPr>
          <w:rFonts w:ascii="Arial" w:eastAsia="Arial" w:hAnsi="Arial" w:cs="Arial"/>
          <w:color w:val="000000"/>
        </w:rPr>
        <w:t>Ruzza</w:t>
      </w:r>
      <w:r>
        <w:rPr>
          <w:rFonts w:ascii="Arial" w:eastAsia="Arial" w:hAnsi="Arial" w:cs="Arial"/>
          <w:color w:val="000000"/>
        </w:rPr>
        <w:t xml:space="preserve"> </w:t>
      </w:r>
      <w:r>
        <w:rPr>
          <w:rFonts w:ascii="Arial" w:eastAsia="Arial" w:hAnsi="Arial" w:cs="Arial"/>
          <w:color w:val="000000"/>
        </w:rPr>
        <w:t>Dalben</w:t>
      </w:r>
      <w:r>
        <w:rPr>
          <w:rFonts w:ascii="Arial" w:eastAsia="Arial" w:hAnsi="Arial" w:cs="Arial"/>
          <w:color w:val="000000"/>
        </w:rPr>
        <w:t xml:space="preserve">, por meio da Secretaria Competente, </w:t>
      </w:r>
      <w:r>
        <w:rPr>
          <w:rFonts w:ascii="Arial" w:eastAsia="Arial" w:hAnsi="Arial" w:cs="Arial"/>
        </w:rPr>
        <w:t xml:space="preserve">que </w:t>
      </w:r>
      <w:r>
        <w:rPr>
          <w:rFonts w:ascii="Arial" w:eastAsia="Arial" w:hAnsi="Arial" w:cs="Arial"/>
        </w:rPr>
        <w:t>viabilize estudos para colocação de lombadas ou redutores de velocidade na Rua João Ferreira Coimbra (Antiga 22) nas proximidades do número 170 do Bairro Residencial Parque Pavan na Região do Matão, para inibir transgressões a normas de trânsito e evitar acidentes</w:t>
      </w:r>
      <w:r>
        <w:rPr>
          <w:rFonts w:ascii="Arial" w:eastAsia="Arial" w:hAnsi="Arial" w:cs="Arial"/>
        </w:rPr>
        <w:t>.</w:t>
      </w:r>
    </w:p>
    <w:p w:rsidR="00133994" w:rsidP="00133994" w14:paraId="1ED153C1" w14:textId="77777777">
      <w:pPr>
        <w:spacing w:after="0" w:line="360" w:lineRule="auto"/>
        <w:ind w:firstLine="720"/>
        <w:jc w:val="both"/>
        <w:rPr>
          <w:rFonts w:ascii="Arial" w:eastAsia="Arial" w:hAnsi="Arial" w:cs="Arial"/>
        </w:rPr>
      </w:pPr>
    </w:p>
    <w:p w:rsidR="00133994" w:rsidP="00133994" w14:paraId="5F86DFD7" w14:textId="549AE581">
      <w:pPr>
        <w:spacing w:after="0" w:line="360" w:lineRule="auto"/>
        <w:ind w:firstLine="720"/>
        <w:jc w:val="both"/>
        <w:rPr>
          <w:rFonts w:ascii="Arial" w:eastAsia="Arial" w:hAnsi="Arial" w:cs="Arial"/>
        </w:rPr>
      </w:pPr>
      <w:r>
        <w:rPr>
          <w:rFonts w:ascii="Arial" w:eastAsia="Arial" w:hAnsi="Arial" w:cs="Arial"/>
        </w:rPr>
        <w:t xml:space="preserve">A </w:t>
      </w:r>
      <w:r>
        <w:rPr>
          <w:rFonts w:ascii="Arial" w:eastAsia="Arial" w:hAnsi="Arial" w:cs="Arial"/>
        </w:rPr>
        <w:t>presente indicação se justifica, tendo em vista a demanda de Munícipes junto a esse Vereador para a intervenção da questão, visando a melhoria do serviço público ofertado a população Sumareense.</w:t>
      </w:r>
    </w:p>
    <w:p w:rsidR="00133994" w:rsidP="00133994" w14:paraId="544614F2" w14:textId="77777777">
      <w:pPr>
        <w:spacing w:after="0" w:line="360" w:lineRule="auto"/>
        <w:ind w:firstLine="720"/>
        <w:jc w:val="both"/>
        <w:rPr>
          <w:rFonts w:ascii="Arial" w:eastAsia="Arial" w:hAnsi="Arial" w:cs="Arial"/>
        </w:rPr>
      </w:pPr>
      <w:r>
        <w:rPr>
          <w:rFonts w:ascii="Arial" w:eastAsia="Arial" w:hAnsi="Arial" w:cs="Arial"/>
        </w:rPr>
        <w:t>.</w:t>
      </w:r>
    </w:p>
    <w:p w:rsidR="00133994" w:rsidP="00133994" w14:paraId="1F9E5997" w14:textId="77777777">
      <w:pPr>
        <w:tabs>
          <w:tab w:val="left" w:pos="2220"/>
          <w:tab w:val="center" w:pos="4606"/>
        </w:tabs>
        <w:spacing w:after="0" w:line="240" w:lineRule="auto"/>
        <w:ind w:firstLine="708"/>
        <w:jc w:val="both"/>
        <w:rPr>
          <w:rFonts w:ascii="Arial" w:eastAsia="Arial" w:hAnsi="Arial" w:cs="Arial"/>
        </w:rPr>
      </w:pPr>
      <w:r>
        <w:rPr>
          <w:rFonts w:ascii="Arial" w:eastAsia="Arial" w:hAnsi="Arial" w:cs="Arial"/>
        </w:rPr>
        <w:tab/>
      </w:r>
    </w:p>
    <w:p w:rsidR="00133994" w:rsidP="00133994" w14:paraId="18DFA8E2" w14:textId="77777777">
      <w:pPr>
        <w:tabs>
          <w:tab w:val="left" w:pos="2220"/>
          <w:tab w:val="center" w:pos="4606"/>
        </w:tabs>
        <w:spacing w:after="0" w:line="240" w:lineRule="auto"/>
        <w:ind w:firstLine="708"/>
        <w:jc w:val="both"/>
        <w:rPr>
          <w:rFonts w:ascii="Arial" w:eastAsia="Arial" w:hAnsi="Arial" w:cs="Arial"/>
        </w:rPr>
      </w:pPr>
    </w:p>
    <w:p w:rsidR="00133994" w:rsidP="00133994" w14:paraId="575EB453" w14:textId="56790F8F">
      <w:pPr>
        <w:tabs>
          <w:tab w:val="left" w:pos="2220"/>
          <w:tab w:val="center" w:pos="4606"/>
        </w:tabs>
        <w:spacing w:after="0" w:line="240" w:lineRule="auto"/>
        <w:ind w:firstLine="708"/>
        <w:jc w:val="center"/>
        <w:rPr>
          <w:rFonts w:ascii="Arial" w:eastAsia="Arial" w:hAnsi="Arial" w:cs="Arial"/>
        </w:rPr>
      </w:pPr>
      <w:r>
        <w:rPr>
          <w:rFonts w:ascii="Arial" w:eastAsia="Arial" w:hAnsi="Arial" w:cs="Arial"/>
        </w:rPr>
        <w:t xml:space="preserve">Sala das Sessões, </w:t>
      </w:r>
      <w:r>
        <w:rPr>
          <w:rFonts w:ascii="Arial" w:eastAsia="Arial" w:hAnsi="Arial" w:cs="Arial"/>
        </w:rPr>
        <w:t xml:space="preserve">19 </w:t>
      </w:r>
      <w:r>
        <w:rPr>
          <w:rFonts w:ascii="Arial" w:eastAsia="Arial" w:hAnsi="Arial" w:cs="Arial"/>
        </w:rPr>
        <w:t>de maio de 2021.</w:t>
      </w:r>
    </w:p>
    <w:p w:rsidR="00133994" w:rsidP="00133994" w14:paraId="6738C644" w14:textId="77777777">
      <w:pPr>
        <w:spacing w:after="0"/>
        <w:jc w:val="both"/>
        <w:rPr>
          <w:rFonts w:ascii="Arial" w:eastAsia="Arial" w:hAnsi="Arial" w:cs="Arial"/>
        </w:rPr>
      </w:pPr>
    </w:p>
    <w:p w:rsidR="00133994" w:rsidP="00133994" w14:paraId="081B110C" w14:textId="77777777">
      <w:pPr>
        <w:spacing w:after="0"/>
        <w:jc w:val="both"/>
        <w:rPr>
          <w:rFonts w:ascii="Arial" w:eastAsia="Arial" w:hAnsi="Arial" w:cs="Arial"/>
        </w:rPr>
      </w:pPr>
    </w:p>
    <w:p w:rsidR="00133994" w:rsidP="00133994" w14:paraId="1169B3E2" w14:textId="77777777">
      <w:pPr>
        <w:spacing w:after="0"/>
        <w:jc w:val="both"/>
        <w:rPr>
          <w:rFonts w:ascii="Arial" w:eastAsia="Arial" w:hAnsi="Arial" w:cs="Arial"/>
        </w:rPr>
      </w:pPr>
    </w:p>
    <w:p w:rsidR="00133994" w:rsidP="00133994" w14:paraId="1F269342" w14:textId="77777777">
      <w:pPr>
        <w:spacing w:after="0"/>
        <w:jc w:val="center"/>
        <w:rPr>
          <w:rFonts w:ascii="Arial" w:eastAsia="Arial" w:hAnsi="Arial" w:cs="Arial"/>
          <w:b/>
        </w:rPr>
      </w:pPr>
      <w:r>
        <w:rPr>
          <w:rFonts w:ascii="Arial" w:eastAsia="Arial" w:hAnsi="Arial" w:cs="Arial"/>
          <w:b/>
        </w:rPr>
        <w:t>Hélio Silva</w:t>
      </w:r>
    </w:p>
    <w:p w:rsidR="00133994" w:rsidP="00133994" w14:paraId="25EC209F" w14:textId="77777777">
      <w:pPr>
        <w:spacing w:after="0"/>
        <w:jc w:val="center"/>
        <w:rPr>
          <w:rFonts w:ascii="Arial" w:eastAsia="Arial" w:hAnsi="Arial" w:cs="Arial"/>
          <w:b/>
        </w:rPr>
      </w:pPr>
      <w:r>
        <w:rPr>
          <w:rFonts w:ascii="Arial" w:eastAsia="Arial" w:hAnsi="Arial" w:cs="Arial"/>
          <w:b/>
        </w:rPr>
        <w:t>Vereador (Cidadania)</w:t>
      </w:r>
    </w:p>
    <w:p w:rsidR="00133994" w:rsidP="00133994" w14:paraId="6EAC3ED6" w14:textId="77777777">
      <w:pPr>
        <w:pStyle w:val="Heading4"/>
      </w:pPr>
    </w:p>
    <w:permEnd w:id="0"/>
    <w:p w:rsidR="006D1E9A" w:rsidRPr="00601B0A" w:rsidP="00AB4183" w14:paraId="07A8F1E3" w14:textId="33A44AA0">
      <w:pPr>
        <w:pStyle w:val="Heading4"/>
      </w:pPr>
    </w:p>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33994"/>
    <w:rsid w:val="0015657E"/>
    <w:rsid w:val="00156CF8"/>
    <w:rsid w:val="00460A32"/>
    <w:rsid w:val="004B2CC9"/>
    <w:rsid w:val="0051286F"/>
    <w:rsid w:val="00601B0A"/>
    <w:rsid w:val="00626437"/>
    <w:rsid w:val="00632FA0"/>
    <w:rsid w:val="006C41A4"/>
    <w:rsid w:val="006D1E9A"/>
    <w:rsid w:val="006F12D8"/>
    <w:rsid w:val="007568E0"/>
    <w:rsid w:val="00822396"/>
    <w:rsid w:val="008B423A"/>
    <w:rsid w:val="00A06CF2"/>
    <w:rsid w:val="00AB4183"/>
    <w:rsid w:val="00AE6AEE"/>
    <w:rsid w:val="00C00C1E"/>
    <w:rsid w:val="00C36776"/>
    <w:rsid w:val="00CD6B58"/>
    <w:rsid w:val="00CF401E"/>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994"/>
    <w:pPr>
      <w:spacing w:after="200" w:line="276" w:lineRule="auto"/>
    </w:pPr>
    <w:rPr>
      <w:rFonts w:ascii="Calibri" w:eastAsia="Calibri" w:hAnsi="Calibri" w:cs="Calibri"/>
      <w:lang w:eastAsia="pt-BR"/>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Ttulo4Char"/>
    <w:uiPriority w:val="9"/>
    <w:unhideWhenUsed/>
    <w:qFormat/>
    <w:locked/>
    <w:rsid w:val="00AB4183"/>
    <w:pPr>
      <w:keepNext/>
      <w:keepLines/>
      <w:spacing w:before="40" w:after="0" w:line="259" w:lineRule="auto"/>
      <w:outlineLvl w:val="3"/>
    </w:pPr>
    <w:rPr>
      <w:rFonts w:asciiTheme="majorHAnsi" w:eastAsiaTheme="majorEastAsia" w:hAnsiTheme="majorHAnsi" w:cstheme="majorBidi"/>
      <w:i/>
      <w:iCs/>
      <w:color w:val="2F5496"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4Char">
    <w:name w:val="Título 4 Char"/>
    <w:basedOn w:val="DefaultParagraphFont"/>
    <w:link w:val="Heading4"/>
    <w:uiPriority w:val="9"/>
    <w:rsid w:val="00AB418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127</Words>
  <Characters>686</Characters>
  <Application>Microsoft Office Word</Application>
  <DocSecurity>8</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Helio Silva</cp:lastModifiedBy>
  <cp:revision>2</cp:revision>
  <cp:lastPrinted>2021-02-25T18:05:00Z</cp:lastPrinted>
  <dcterms:created xsi:type="dcterms:W3CDTF">2021-05-19T15:16:00Z</dcterms:created>
  <dcterms:modified xsi:type="dcterms:W3CDTF">2021-05-19T15:16:00Z</dcterms:modified>
</cp:coreProperties>
</file>