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C803DE" w:rsidP="00BF1137" w14:paraId="2394BC86" w14:textId="435C04E9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 xml:space="preserve">no </w:t>
      </w:r>
      <w:r w:rsidR="00566D3C">
        <w:rPr>
          <w:sz w:val="24"/>
          <w:szCs w:val="24"/>
        </w:rPr>
        <w:t>artigo 203</w:t>
      </w:r>
      <w:r w:rsidR="00566D3C">
        <w:rPr>
          <w:sz w:val="24"/>
          <w:szCs w:val="24"/>
        </w:rPr>
        <w:t xml:space="preserve"> d</w:t>
      </w:r>
      <w:r w:rsidR="00566D3C">
        <w:rPr>
          <w:sz w:val="24"/>
          <w:szCs w:val="24"/>
        </w:rPr>
        <w:t>o Regimento Interno desta Casa Legislativa</w:t>
      </w:r>
      <w:r w:rsidR="00566D3C">
        <w:rPr>
          <w:sz w:val="24"/>
          <w:szCs w:val="24"/>
        </w:rPr>
        <w:t>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>
        <w:rPr>
          <w:sz w:val="24"/>
          <w:szCs w:val="24"/>
        </w:rPr>
        <w:t>sugerindo a realização d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restaura</w:t>
      </w:r>
      <w:r w:rsidRPr="007D00BF" w:rsidR="00BF1137">
        <w:rPr>
          <w:b/>
          <w:bCs/>
          <w:sz w:val="24"/>
          <w:szCs w:val="24"/>
          <w:u w:val="single"/>
        </w:rPr>
        <w:t>ção</w:t>
      </w:r>
      <w:r>
        <w:rPr>
          <w:b/>
          <w:bCs/>
          <w:sz w:val="24"/>
          <w:szCs w:val="24"/>
          <w:u w:val="single"/>
        </w:rPr>
        <w:t xml:space="preserve"> da malha asfáltica na </w:t>
      </w:r>
      <w:r w:rsidRPr="00566D3C" w:rsidR="00566D3C">
        <w:rPr>
          <w:b/>
          <w:bCs/>
          <w:sz w:val="24"/>
          <w:szCs w:val="24"/>
          <w:u w:val="single"/>
        </w:rPr>
        <w:t>Rua Alcindo Mariano de Faria</w:t>
      </w:r>
      <w:r>
        <w:rPr>
          <w:b/>
          <w:bCs/>
          <w:sz w:val="24"/>
          <w:szCs w:val="24"/>
          <w:u w:val="single"/>
        </w:rPr>
        <w:t xml:space="preserve">, </w:t>
      </w:r>
      <w:r w:rsidR="000F66C7">
        <w:rPr>
          <w:b/>
          <w:bCs/>
          <w:sz w:val="24"/>
          <w:szCs w:val="24"/>
          <w:u w:val="single"/>
        </w:rPr>
        <w:t>em toda a extensão da via</w:t>
      </w:r>
      <w:r>
        <w:rPr>
          <w:b/>
          <w:bCs/>
          <w:sz w:val="24"/>
          <w:szCs w:val="24"/>
          <w:u w:val="single"/>
        </w:rPr>
        <w:t xml:space="preserve">, no bairro </w:t>
      </w:r>
      <w:r w:rsidRPr="000F66C7" w:rsidR="000F66C7">
        <w:rPr>
          <w:b/>
          <w:bCs/>
          <w:sz w:val="24"/>
          <w:szCs w:val="24"/>
          <w:u w:val="single"/>
        </w:rPr>
        <w:t>Jardim Viel</w:t>
      </w:r>
      <w:r>
        <w:rPr>
          <w:b/>
          <w:bCs/>
          <w:sz w:val="24"/>
          <w:szCs w:val="24"/>
          <w:u w:val="single"/>
        </w:rPr>
        <w:t>.</w:t>
      </w:r>
    </w:p>
    <w:p w:rsidR="00C803DE" w:rsidP="00BF1137" w14:paraId="5B7A97F0" w14:textId="77777777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</w:p>
    <w:p w:rsidR="00BF1137" w:rsidRPr="00BF1137" w:rsidP="00BF1137" w14:paraId="34CA672E" w14:textId="06530A6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em vista as recentes reivindicações populares </w:t>
      </w:r>
      <w:r w:rsidR="00BD72C2">
        <w:rPr>
          <w:sz w:val="24"/>
          <w:szCs w:val="24"/>
        </w:rPr>
        <w:t>apresentadas a este Vereador</w:t>
      </w:r>
      <w:r w:rsidR="00B316DD">
        <w:rPr>
          <w:sz w:val="24"/>
          <w:szCs w:val="24"/>
        </w:rPr>
        <w:t>,</w:t>
      </w:r>
      <w:r w:rsidR="00BD72C2">
        <w:rPr>
          <w:sz w:val="24"/>
          <w:szCs w:val="24"/>
        </w:rPr>
        <w:t xml:space="preserve"> </w:t>
      </w:r>
      <w:r>
        <w:rPr>
          <w:sz w:val="24"/>
          <w:szCs w:val="24"/>
        </w:rPr>
        <w:t>a respeito da deterioração do asfalto n</w:t>
      </w:r>
      <w:r w:rsidR="00B316DD">
        <w:rPr>
          <w:sz w:val="24"/>
          <w:szCs w:val="24"/>
        </w:rPr>
        <w:t>a referida via</w:t>
      </w:r>
      <w:r>
        <w:rPr>
          <w:sz w:val="24"/>
          <w:szCs w:val="24"/>
        </w:rPr>
        <w:t xml:space="preserve">, a presente indicação se faz necessária, </w:t>
      </w:r>
      <w:r w:rsidRPr="00C803DE">
        <w:rPr>
          <w:sz w:val="24"/>
          <w:szCs w:val="24"/>
        </w:rPr>
        <w:t>com o objetivo de melhorar a segurança</w:t>
      </w:r>
      <w:r w:rsidR="00B316DD">
        <w:rPr>
          <w:sz w:val="24"/>
          <w:szCs w:val="24"/>
        </w:rPr>
        <w:t xml:space="preserve"> viária</w:t>
      </w:r>
      <w:r w:rsidRPr="00C803DE">
        <w:rPr>
          <w:sz w:val="24"/>
          <w:szCs w:val="24"/>
        </w:rPr>
        <w:t xml:space="preserve">, a mobilidade urbana e a vida útil da </w:t>
      </w:r>
      <w:r w:rsidR="00566D3C">
        <w:rPr>
          <w:sz w:val="24"/>
          <w:szCs w:val="24"/>
        </w:rPr>
        <w:t>pavimentação no local</w:t>
      </w:r>
      <w:r w:rsidRPr="00C803DE">
        <w:rPr>
          <w:sz w:val="24"/>
          <w:szCs w:val="24"/>
        </w:rPr>
        <w:t>.</w:t>
      </w: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18AF760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B1AD9">
        <w:rPr>
          <w:sz w:val="24"/>
          <w:szCs w:val="24"/>
        </w:rPr>
        <w:t>01 de abril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545050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67B2"/>
    <w:rsid w:val="000F66C7"/>
    <w:rsid w:val="00104AAA"/>
    <w:rsid w:val="00151D1D"/>
    <w:rsid w:val="0015657E"/>
    <w:rsid w:val="00156CF8"/>
    <w:rsid w:val="00165FF4"/>
    <w:rsid w:val="001E7821"/>
    <w:rsid w:val="0021244E"/>
    <w:rsid w:val="00274A5C"/>
    <w:rsid w:val="00280664"/>
    <w:rsid w:val="002A5089"/>
    <w:rsid w:val="002B1AD9"/>
    <w:rsid w:val="00380719"/>
    <w:rsid w:val="003F68D2"/>
    <w:rsid w:val="00400B9F"/>
    <w:rsid w:val="00404067"/>
    <w:rsid w:val="00406855"/>
    <w:rsid w:val="00443230"/>
    <w:rsid w:val="00460A32"/>
    <w:rsid w:val="0049613C"/>
    <w:rsid w:val="004B2CC9"/>
    <w:rsid w:val="0051286F"/>
    <w:rsid w:val="00515654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2F8A"/>
    <w:rsid w:val="0071015B"/>
    <w:rsid w:val="00795524"/>
    <w:rsid w:val="007D00BF"/>
    <w:rsid w:val="007E3217"/>
    <w:rsid w:val="007E3FFF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F4627"/>
    <w:rsid w:val="00931AEF"/>
    <w:rsid w:val="00954367"/>
    <w:rsid w:val="00973101"/>
    <w:rsid w:val="009D1EC8"/>
    <w:rsid w:val="00A06CF2"/>
    <w:rsid w:val="00A45D51"/>
    <w:rsid w:val="00A6782D"/>
    <w:rsid w:val="00AA45B1"/>
    <w:rsid w:val="00AE6AEE"/>
    <w:rsid w:val="00AF7398"/>
    <w:rsid w:val="00B316DD"/>
    <w:rsid w:val="00B61AF3"/>
    <w:rsid w:val="00BA67B8"/>
    <w:rsid w:val="00BD72C2"/>
    <w:rsid w:val="00BE1186"/>
    <w:rsid w:val="00BF1137"/>
    <w:rsid w:val="00C00C1E"/>
    <w:rsid w:val="00C36776"/>
    <w:rsid w:val="00C42AF3"/>
    <w:rsid w:val="00C803DE"/>
    <w:rsid w:val="00C9401F"/>
    <w:rsid w:val="00CC06AB"/>
    <w:rsid w:val="00CD6B58"/>
    <w:rsid w:val="00CF401E"/>
    <w:rsid w:val="00D171F3"/>
    <w:rsid w:val="00D752B4"/>
    <w:rsid w:val="00D819B2"/>
    <w:rsid w:val="00DF1F64"/>
    <w:rsid w:val="00E12093"/>
    <w:rsid w:val="00E67D69"/>
    <w:rsid w:val="00EA66BC"/>
    <w:rsid w:val="00EF072D"/>
    <w:rsid w:val="00F20B56"/>
    <w:rsid w:val="00F34EA4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2026-04-01T12:25:00Z</dcterms:created>
  <dcterms:modified xsi:type="dcterms:W3CDTF">2026-04-01T12:38:00Z</dcterms:modified>
</cp:coreProperties>
</file>