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8DD3" w14:textId="77777777" w:rsidR="006D1E9A" w:rsidRDefault="00000000" w:rsidP="00601B0A">
      <w:permStart w:id="1633320493" w:edGrp="everyone"/>
      <w:r>
        <w:rPr>
          <w:b/>
          <w:bCs/>
        </w:rPr>
        <w:t>Requerimento</w:t>
      </w:r>
    </w:p>
    <w:p w14:paraId="166896D2" w14:textId="77777777" w:rsidR="00112AA4" w:rsidRDefault="00000000" w:rsidP="00112AA4">
      <w:pPr>
        <w:jc w:val="right"/>
      </w:pPr>
      <w:r>
        <w:t xml:space="preserve">Sumaré, </w:t>
      </w:r>
      <w:r w:rsidR="004D49E0">
        <w:t>30</w:t>
      </w:r>
      <w:r>
        <w:t xml:space="preserve"> de </w:t>
      </w:r>
      <w:r w:rsidR="004D49E0">
        <w:t>março</w:t>
      </w:r>
      <w:r>
        <w:t xml:space="preserve"> de 202</w:t>
      </w:r>
      <w:r w:rsidR="004D49E0">
        <w:t>6</w:t>
      </w:r>
      <w:r>
        <w:t>.</w:t>
      </w:r>
    </w:p>
    <w:p w14:paraId="456EAE7C" w14:textId="77777777" w:rsidR="00112AA4" w:rsidRDefault="00000000" w:rsidP="00112AA4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14:paraId="4228ADBA" w14:textId="77777777" w:rsidR="00112AA4" w:rsidRDefault="00000000" w:rsidP="00112AA4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Tiradentes para o Sr. </w:t>
      </w:r>
      <w:r w:rsidR="004D49E0">
        <w:rPr>
          <w:b/>
          <w:bCs/>
        </w:rPr>
        <w:t>André dos Santos Souza</w:t>
      </w:r>
      <w:r>
        <w:rPr>
          <w:b/>
          <w:bCs/>
        </w:rPr>
        <w:t>.</w:t>
      </w:r>
    </w:p>
    <w:p w14:paraId="2D9D9AE1" w14:textId="77777777" w:rsidR="00112AA4" w:rsidRDefault="00112AA4" w:rsidP="00112AA4">
      <w:pPr>
        <w:rPr>
          <w:b/>
          <w:bCs/>
        </w:rPr>
      </w:pPr>
    </w:p>
    <w:p w14:paraId="124B6935" w14:textId="77777777" w:rsidR="00112AA4" w:rsidRDefault="00000000" w:rsidP="00112AA4">
      <w:r>
        <w:t>Excelentíssimo Senhor,</w:t>
      </w:r>
    </w:p>
    <w:p w14:paraId="720FC3F5" w14:textId="77777777" w:rsidR="00112AA4" w:rsidRDefault="00000000" w:rsidP="00112AA4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Tiradentes</w:t>
      </w:r>
      <w:r w:rsidR="00AB6329">
        <w:t>, instituída pelo Decreto Legislativo nº 521, de 24 de novembro de 2021,</w:t>
      </w:r>
      <w:r>
        <w:t xml:space="preserve"> ao Sr. </w:t>
      </w:r>
      <w:r w:rsidR="004D49E0">
        <w:t>André dos Santos Souza</w:t>
      </w:r>
      <w:r>
        <w:t>, a ser concedida aos Policiais Civis, Policiais Militares, Guardas Municipais, e Bombeiros Municipais que mais se destacaram em ações benéficas à população Sumareense.</w:t>
      </w:r>
    </w:p>
    <w:p w14:paraId="61DD8690" w14:textId="77777777" w:rsidR="00112AA4" w:rsidRDefault="00000000" w:rsidP="00112AA4">
      <w:r>
        <w:tab/>
        <w:t>Segue em documento anexo a biografia do homenageado;</w:t>
      </w:r>
    </w:p>
    <w:p w14:paraId="0A802632" w14:textId="77777777" w:rsidR="00112AA4" w:rsidRDefault="00112AA4" w:rsidP="00112AA4"/>
    <w:p w14:paraId="71460482" w14:textId="77777777" w:rsidR="00112AA4" w:rsidRDefault="00000000" w:rsidP="00112AA4">
      <w:r>
        <w:t>Atenciosamente,</w:t>
      </w:r>
    </w:p>
    <w:p w14:paraId="2627DFD8" w14:textId="77777777" w:rsidR="004A0B94" w:rsidRDefault="00000000" w:rsidP="00112AA4">
      <w:r>
        <w:br/>
      </w:r>
    </w:p>
    <w:p w14:paraId="62C33B9B" w14:textId="77777777" w:rsidR="004A0B94" w:rsidRDefault="00000000">
      <w:r>
        <w:rPr>
          <w:noProof/>
        </w:rPr>
        <w:drawing>
          <wp:anchor distT="0" distB="0" distL="114300" distR="114300" simplePos="0" relativeHeight="251658240" behindDoc="1" locked="0" layoutInCell="1" allowOverlap="1" wp14:anchorId="7BD2244E" wp14:editId="47C7AC30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6157" name="Imagem 10056803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B2C5B0E" w14:textId="77777777" w:rsidR="00A205E0" w:rsidRDefault="00A205E0" w:rsidP="00A205E0">
      <w:pPr>
        <w:jc w:val="center"/>
        <w:rPr>
          <w:b/>
          <w:bCs/>
        </w:rPr>
      </w:pPr>
      <w:r>
        <w:rPr>
          <w:b/>
          <w:bCs/>
        </w:rPr>
        <w:lastRenderedPageBreak/>
        <w:t>ANEXO</w:t>
      </w:r>
      <w:r>
        <w:rPr>
          <w:b/>
          <w:bCs/>
        </w:rPr>
        <w:br/>
        <w:t>Biografia do Sr. André dos Santos Souza</w:t>
      </w:r>
      <w:r>
        <w:rPr>
          <w:b/>
          <w:bCs/>
        </w:rPr>
        <w:br/>
        <w:t>Homenageado com a Medalha Tiradentes</w:t>
      </w:r>
    </w:p>
    <w:p w14:paraId="3FADD8A4" w14:textId="77777777" w:rsidR="00A205E0" w:rsidRDefault="00A205E0" w:rsidP="00A205E0">
      <w:pPr>
        <w:jc w:val="center"/>
        <w:rPr>
          <w:b/>
          <w:bCs/>
        </w:rPr>
      </w:pPr>
      <w:r>
        <w:rPr>
          <w:b/>
          <w:bCs/>
        </w:rPr>
        <w:t>André dos Santos de Souza</w:t>
      </w:r>
      <w:r>
        <w:t xml:space="preserve">, nascido em </w:t>
      </w:r>
      <w:r>
        <w:rPr>
          <w:b/>
          <w:bCs/>
        </w:rPr>
        <w:t>1985</w:t>
      </w:r>
      <w:r>
        <w:t xml:space="preserve">, no município de Sumaré, é </w:t>
      </w:r>
      <w:r>
        <w:rPr>
          <w:b/>
          <w:bCs/>
        </w:rPr>
        <w:t>Cabo da Polícia Militar Ambiental</w:t>
      </w:r>
      <w:r>
        <w:t xml:space="preserve">, contando com </w:t>
      </w:r>
      <w:r>
        <w:rPr>
          <w:b/>
          <w:bCs/>
        </w:rPr>
        <w:t>15 anos de dedicação à Polícia Militar do Estado de São Paulo</w:t>
      </w:r>
      <w:r>
        <w:t xml:space="preserve">. Evangélico, é casado com </w:t>
      </w:r>
      <w:r>
        <w:rPr>
          <w:b/>
          <w:bCs/>
        </w:rPr>
        <w:t xml:space="preserve">Daniela da Silva </w:t>
      </w:r>
      <w:proofErr w:type="spellStart"/>
      <w:r>
        <w:rPr>
          <w:b/>
          <w:bCs/>
        </w:rPr>
        <w:t>Momesso</w:t>
      </w:r>
      <w:proofErr w:type="spellEnd"/>
      <w:r>
        <w:t xml:space="preserve"> e pai de </w:t>
      </w:r>
      <w:r>
        <w:rPr>
          <w:b/>
          <w:bCs/>
        </w:rPr>
        <w:t xml:space="preserve">três filhos: </w:t>
      </w:r>
      <w:proofErr w:type="spellStart"/>
      <w:r>
        <w:rPr>
          <w:b/>
          <w:bCs/>
        </w:rPr>
        <w:t>Aghata</w:t>
      </w:r>
      <w:proofErr w:type="spellEnd"/>
      <w:r>
        <w:rPr>
          <w:b/>
          <w:bCs/>
        </w:rPr>
        <w:t>, Aron e Anthony</w:t>
      </w:r>
      <w:r>
        <w:t xml:space="preserve">, tendo na família sua principal base de valores e motivação para seguir exercendo sua profissão </w:t>
      </w:r>
    </w:p>
    <w:p w14:paraId="0B5CDA08" w14:textId="77777777" w:rsidR="00A205E0" w:rsidRDefault="00A205E0" w:rsidP="00A205E0">
      <w:r>
        <w:t>com responsabilidade, ética e comprometimento com o serviço público.</w:t>
      </w:r>
    </w:p>
    <w:p w14:paraId="04251F34" w14:textId="77777777" w:rsidR="00A205E0" w:rsidRDefault="00A205E0" w:rsidP="00A205E0">
      <w:r>
        <w:t xml:space="preserve">Formado em </w:t>
      </w:r>
      <w:r>
        <w:rPr>
          <w:b/>
          <w:bCs/>
        </w:rPr>
        <w:t>Sistemas de Informação</w:t>
      </w:r>
      <w:r>
        <w:t xml:space="preserve"> (2011), ingressou no mesmo ano na </w:t>
      </w:r>
      <w:r>
        <w:rPr>
          <w:b/>
          <w:bCs/>
        </w:rPr>
        <w:t>Polícia Militar</w:t>
      </w:r>
      <w:r>
        <w:t xml:space="preserve">, onde atuou por aproximadamente </w:t>
      </w:r>
      <w:r>
        <w:rPr>
          <w:b/>
          <w:bCs/>
        </w:rPr>
        <w:t>9 anos no patrulhamento diário</w:t>
      </w:r>
      <w:r>
        <w:t>, adquirindo sólida experiência operacional, disciplina e comprometimento com a segurança pública.</w:t>
      </w:r>
    </w:p>
    <w:p w14:paraId="1F2ACD82" w14:textId="77777777" w:rsidR="00A205E0" w:rsidRDefault="00A205E0" w:rsidP="00A205E0">
      <w:r>
        <w:t xml:space="preserve">Em </w:t>
      </w:r>
      <w:r>
        <w:rPr>
          <w:b/>
          <w:bCs/>
        </w:rPr>
        <w:t>2020</w:t>
      </w:r>
      <w:r>
        <w:t xml:space="preserve">, passou a integrar a </w:t>
      </w:r>
      <w:r>
        <w:rPr>
          <w:b/>
          <w:bCs/>
        </w:rPr>
        <w:t>Polícia Militar Ambiental</w:t>
      </w:r>
      <w:r>
        <w:t xml:space="preserve">, ampliando sua atuação na </w:t>
      </w:r>
      <w:r>
        <w:rPr>
          <w:b/>
          <w:bCs/>
        </w:rPr>
        <w:t>proteção do meio ambiente</w:t>
      </w:r>
      <w:r>
        <w:t xml:space="preserve">, </w:t>
      </w:r>
      <w:r>
        <w:rPr>
          <w:b/>
          <w:bCs/>
        </w:rPr>
        <w:t>fiscalização</w:t>
      </w:r>
      <w:r>
        <w:t xml:space="preserve"> e </w:t>
      </w:r>
      <w:r>
        <w:rPr>
          <w:b/>
          <w:bCs/>
        </w:rPr>
        <w:t>combate aos crimes ambientais</w:t>
      </w:r>
      <w:r>
        <w:t>, além do atendimento a ocorrências especializadas.</w:t>
      </w:r>
    </w:p>
    <w:p w14:paraId="481AAFDF" w14:textId="77777777" w:rsidR="00A205E0" w:rsidRDefault="00A205E0" w:rsidP="00A205E0">
      <w:r>
        <w:t xml:space="preserve">Durante sua trajetória profissional, participou de </w:t>
      </w:r>
      <w:r>
        <w:rPr>
          <w:b/>
          <w:bCs/>
        </w:rPr>
        <w:t>missão humanitária nas enchentes do Rio Grande do Sul</w:t>
      </w:r>
      <w:r>
        <w:t xml:space="preserve">, atuando como </w:t>
      </w:r>
      <w:r>
        <w:rPr>
          <w:b/>
          <w:bCs/>
        </w:rPr>
        <w:t>piloto de embarcação</w:t>
      </w:r>
      <w:r>
        <w:t xml:space="preserve"> em operações de resgate, contribuindo diretamente para o salvamento de vítimas em situação de risco.</w:t>
      </w:r>
    </w:p>
    <w:p w14:paraId="42D9C7F7" w14:textId="77777777" w:rsidR="00A205E0" w:rsidRDefault="00A205E0" w:rsidP="00A205E0">
      <w:r>
        <w:t xml:space="preserve">Com experiência prática em </w:t>
      </w:r>
      <w:r>
        <w:rPr>
          <w:b/>
          <w:bCs/>
        </w:rPr>
        <w:t>operações ambientais</w:t>
      </w:r>
      <w:r>
        <w:t xml:space="preserve"> e </w:t>
      </w:r>
      <w:r>
        <w:rPr>
          <w:b/>
          <w:bCs/>
        </w:rPr>
        <w:t>ações de salvamento</w:t>
      </w:r>
      <w:r>
        <w:t xml:space="preserve">, busca constante aprimoramento profissional, contribuindo de forma efetiva para a </w:t>
      </w:r>
      <w:r>
        <w:rPr>
          <w:b/>
          <w:bCs/>
        </w:rPr>
        <w:t>preservação ambiental</w:t>
      </w:r>
      <w:r>
        <w:t xml:space="preserve"> e a </w:t>
      </w:r>
      <w:r>
        <w:rPr>
          <w:b/>
          <w:bCs/>
        </w:rPr>
        <w:t>proteção da sociedade</w:t>
      </w:r>
      <w:r>
        <w:t>.</w:t>
      </w:r>
    </w:p>
    <w:p w14:paraId="37D93349" w14:textId="77777777" w:rsidR="00A205E0" w:rsidRDefault="00A205E0" w:rsidP="00A205E0">
      <w:r>
        <w:t xml:space="preserve">Atualmente, integra o </w:t>
      </w:r>
      <w:r>
        <w:rPr>
          <w:b/>
          <w:bCs/>
        </w:rPr>
        <w:t xml:space="preserve">5º </w:t>
      </w:r>
      <w:proofErr w:type="spellStart"/>
      <w:r>
        <w:rPr>
          <w:b/>
          <w:bCs/>
        </w:rPr>
        <w:t>BPAmb</w:t>
      </w:r>
      <w:proofErr w:type="spellEnd"/>
      <w:r>
        <w:rPr>
          <w:b/>
          <w:bCs/>
        </w:rPr>
        <w:t xml:space="preserve"> – 1ª Cia</w:t>
      </w:r>
      <w:r>
        <w:t xml:space="preserve">, exercendo a função de </w:t>
      </w:r>
      <w:r>
        <w:rPr>
          <w:b/>
          <w:bCs/>
        </w:rPr>
        <w:t>Cabo da Polícia Militar Ambiental</w:t>
      </w:r>
      <w:r>
        <w:t>.</w:t>
      </w:r>
    </w:p>
    <w:p w14:paraId="22914838" w14:textId="77777777" w:rsidR="00A205E0" w:rsidRDefault="00A205E0" w:rsidP="00A205E0">
      <w:r>
        <w:t xml:space="preserve">Em reconhecimento aos relevantes serviços prestados à sociedade, especialmente por sua dedicação, compromisso e atuação em prol da segurança pública e da preservação ambiental, </w:t>
      </w:r>
      <w:r>
        <w:rPr>
          <w:b/>
          <w:bCs/>
        </w:rPr>
        <w:t>foi indicado para receber a honraria “Medalha Tiradentes”</w:t>
      </w:r>
      <w:r>
        <w:t>, distinção concedida àqueles que se destacam pelo mérito e contribuição significativa à coletividade.</w:t>
      </w:r>
    </w:p>
    <w:p w14:paraId="3A8C57DF" w14:textId="77777777" w:rsidR="00A205E0" w:rsidRDefault="00A205E0" w:rsidP="00A205E0">
      <w:r>
        <w:t>Diante do exposto, solicito, após aprovação do Plenário, a concessão da Medalha Tiradentes ao Sr. André dos Santos Souza, em reconhecimento aos seus serviços e dedicação ao município de Sumaré.</w:t>
      </w:r>
    </w:p>
    <w:p w14:paraId="3513E373" w14:textId="77777777" w:rsidR="00A205E0" w:rsidRDefault="00A205E0" w:rsidP="00A205E0"/>
    <w:p w14:paraId="570979A9" w14:textId="1B1767CD" w:rsidR="00A205E0" w:rsidRDefault="00A205E0" w:rsidP="00A205E0">
      <w:r>
        <w:rPr>
          <w:noProof/>
        </w:rPr>
        <w:drawing>
          <wp:anchor distT="0" distB="0" distL="114300" distR="114300" simplePos="0" relativeHeight="251661312" behindDoc="1" locked="0" layoutInCell="1" allowOverlap="1" wp14:anchorId="30A02807" wp14:editId="607C495D">
            <wp:simplePos x="0" y="0"/>
            <wp:positionH relativeFrom="margin">
              <wp:posOffset>1492250</wp:posOffset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26089009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Sala das Sessões. 30 de março de 2026.</w:t>
      </w:r>
    </w:p>
    <w:p w14:paraId="218D1BCB" w14:textId="77777777" w:rsidR="00A205E0" w:rsidRDefault="00A205E0" w:rsidP="00A205E0">
      <w:pPr>
        <w:jc w:val="center"/>
      </w:pPr>
    </w:p>
    <w:p w14:paraId="3D6FF497" w14:textId="77777777" w:rsidR="00A205E0" w:rsidRDefault="00A205E0" w:rsidP="00A205E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1633320493"/>
    <w:p w14:paraId="1E2E9335" w14:textId="6BF5F657" w:rsidR="00112AA4" w:rsidRPr="00112AA4" w:rsidRDefault="00112AA4" w:rsidP="00112AA4"/>
    <w:sectPr w:rsidR="00112AA4" w:rsidRPr="00112AA4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873A" w14:textId="77777777" w:rsidR="00CF2CE2" w:rsidRDefault="00CF2CE2">
      <w:pPr>
        <w:spacing w:after="0" w:line="240" w:lineRule="auto"/>
      </w:pPr>
      <w:r>
        <w:separator/>
      </w:r>
    </w:p>
  </w:endnote>
  <w:endnote w:type="continuationSeparator" w:id="0">
    <w:p w14:paraId="2B16176D" w14:textId="77777777" w:rsidR="00CF2CE2" w:rsidRDefault="00CF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B58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B1CB2A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C1029" wp14:editId="1E64B39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6FE20B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395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A1A4" w14:textId="77777777" w:rsidR="00CF2CE2" w:rsidRDefault="00CF2CE2">
      <w:pPr>
        <w:spacing w:after="0" w:line="240" w:lineRule="auto"/>
      </w:pPr>
      <w:r>
        <w:separator/>
      </w:r>
    </w:p>
  </w:footnote>
  <w:footnote w:type="continuationSeparator" w:id="0">
    <w:p w14:paraId="53A7DB73" w14:textId="77777777" w:rsidR="00CF2CE2" w:rsidRDefault="00CF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2A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53095B" wp14:editId="7D9AA50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0BAB805" wp14:editId="063258A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47EF6E6" wp14:editId="25D2AA4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796970">
    <w:abstractNumId w:val="5"/>
  </w:num>
  <w:num w:numId="2" w16cid:durableId="1222524787">
    <w:abstractNumId w:val="4"/>
  </w:num>
  <w:num w:numId="3" w16cid:durableId="1899317535">
    <w:abstractNumId w:val="2"/>
  </w:num>
  <w:num w:numId="4" w16cid:durableId="1275553985">
    <w:abstractNumId w:val="1"/>
  </w:num>
  <w:num w:numId="5" w16cid:durableId="111826517">
    <w:abstractNumId w:val="3"/>
  </w:num>
  <w:num w:numId="6" w16cid:durableId="210075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407B2C"/>
    <w:rsid w:val="00460A32"/>
    <w:rsid w:val="004A0B94"/>
    <w:rsid w:val="004B2CC9"/>
    <w:rsid w:val="004D49E0"/>
    <w:rsid w:val="0051286F"/>
    <w:rsid w:val="005B7C22"/>
    <w:rsid w:val="00601B0A"/>
    <w:rsid w:val="00626437"/>
    <w:rsid w:val="00632FA0"/>
    <w:rsid w:val="006C41A4"/>
    <w:rsid w:val="006D1E9A"/>
    <w:rsid w:val="006F5EA7"/>
    <w:rsid w:val="00721ED8"/>
    <w:rsid w:val="00822396"/>
    <w:rsid w:val="00921512"/>
    <w:rsid w:val="009D4D24"/>
    <w:rsid w:val="00A06CF2"/>
    <w:rsid w:val="00A205E0"/>
    <w:rsid w:val="00A87358"/>
    <w:rsid w:val="00AB6329"/>
    <w:rsid w:val="00AE6AEE"/>
    <w:rsid w:val="00C00C1E"/>
    <w:rsid w:val="00C36776"/>
    <w:rsid w:val="00CD6B58"/>
    <w:rsid w:val="00CF2CE2"/>
    <w:rsid w:val="00CF401E"/>
    <w:rsid w:val="00E309AA"/>
    <w:rsid w:val="00EB3622"/>
    <w:rsid w:val="00F32383"/>
    <w:rsid w:val="00F8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EE1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2291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2026-03-30T15:17:00Z</dcterms:created>
  <dcterms:modified xsi:type="dcterms:W3CDTF">2026-04-06T19:14:00Z</dcterms:modified>
</cp:coreProperties>
</file>