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68BA137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71442F">
        <w:rPr>
          <w:sz w:val="24"/>
        </w:rPr>
        <w:t>L</w:t>
      </w:r>
      <w:r w:rsidR="00AE11DB">
        <w:rPr>
          <w:sz w:val="24"/>
        </w:rPr>
        <w:t xml:space="preserve">impeza </w:t>
      </w:r>
      <w:r w:rsidR="000673D5">
        <w:rPr>
          <w:sz w:val="24"/>
        </w:rPr>
        <w:t xml:space="preserve"> de</w:t>
      </w:r>
      <w:r w:rsidR="000673D5">
        <w:rPr>
          <w:sz w:val="24"/>
        </w:rPr>
        <w:t xml:space="preserve"> Entulho</w:t>
      </w:r>
      <w:r w:rsidR="007D671D">
        <w:rPr>
          <w:sz w:val="24"/>
        </w:rPr>
        <w:t xml:space="preserve"> </w:t>
      </w:r>
      <w:r w:rsidR="009A383E">
        <w:rPr>
          <w:sz w:val="24"/>
        </w:rPr>
        <w:t>na Rua</w:t>
      </w:r>
      <w:r w:rsidR="001B775F">
        <w:rPr>
          <w:sz w:val="24"/>
        </w:rPr>
        <w:t xml:space="preserve"> </w:t>
      </w:r>
      <w:r w:rsidR="00930B13">
        <w:rPr>
          <w:sz w:val="24"/>
        </w:rPr>
        <w:t xml:space="preserve"> </w:t>
      </w:r>
      <w:r w:rsidR="000673D5">
        <w:rPr>
          <w:sz w:val="24"/>
        </w:rPr>
        <w:t xml:space="preserve"> Das Emas</w:t>
      </w:r>
      <w:r w:rsidR="00F30544">
        <w:rPr>
          <w:sz w:val="24"/>
        </w:rPr>
        <w:t>,</w:t>
      </w:r>
      <w:r w:rsidR="003D6A3B">
        <w:rPr>
          <w:sz w:val="24"/>
        </w:rPr>
        <w:t xml:space="preserve"> nº 201</w:t>
      </w:r>
      <w:r w:rsidR="00F30544">
        <w:rPr>
          <w:sz w:val="24"/>
        </w:rPr>
        <w:t xml:space="preserve"> </w:t>
      </w:r>
      <w:r w:rsidR="009A383E">
        <w:rPr>
          <w:sz w:val="24"/>
        </w:rPr>
        <w:t xml:space="preserve"> </w:t>
      </w:r>
      <w:bookmarkEnd w:id="1"/>
      <w:r w:rsidR="009A383E">
        <w:rPr>
          <w:sz w:val="24"/>
        </w:rPr>
        <w:t>-</w:t>
      </w:r>
      <w:r w:rsidR="00930B13">
        <w:rPr>
          <w:sz w:val="24"/>
        </w:rPr>
        <w:t xml:space="preserve"> </w:t>
      </w:r>
      <w:r w:rsidR="000673D5">
        <w:rPr>
          <w:sz w:val="24"/>
        </w:rPr>
        <w:t>Jardim São Gerônimo</w:t>
      </w:r>
      <w:r w:rsidR="00345622">
        <w:rPr>
          <w:sz w:val="24"/>
        </w:rPr>
        <w:t>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2FC2CDDB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6E577F">
        <w:rPr>
          <w:sz w:val="24"/>
        </w:rPr>
        <w:t xml:space="preserve"> 31</w:t>
      </w:r>
      <w:r w:rsidR="00C16FE7">
        <w:rPr>
          <w:sz w:val="24"/>
        </w:rPr>
        <w:t xml:space="preserve"> </w:t>
      </w:r>
      <w:r w:rsidR="00DB281C">
        <w:rPr>
          <w:sz w:val="24"/>
        </w:rPr>
        <w:t>de março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53DC"/>
    <w:rsid w:val="00087FC4"/>
    <w:rsid w:val="00091219"/>
    <w:rsid w:val="000A4432"/>
    <w:rsid w:val="000A452C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A77FA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D3C82"/>
    <w:rsid w:val="007D47FA"/>
    <w:rsid w:val="007D56B0"/>
    <w:rsid w:val="007D671D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1F77"/>
    <w:rsid w:val="00834726"/>
    <w:rsid w:val="00840858"/>
    <w:rsid w:val="00841783"/>
    <w:rsid w:val="00842827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30523"/>
    <w:rsid w:val="009305CB"/>
    <w:rsid w:val="00930B13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2B65"/>
    <w:rsid w:val="00ED4B34"/>
    <w:rsid w:val="00EE138A"/>
    <w:rsid w:val="00EE1E70"/>
    <w:rsid w:val="00EE2F85"/>
    <w:rsid w:val="00EE5927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0544"/>
    <w:rsid w:val="00F352E0"/>
    <w:rsid w:val="00F40A99"/>
    <w:rsid w:val="00F4607C"/>
    <w:rsid w:val="00F47707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7E3DD-95D9-44E6-9906-10AAA401C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2026-03-30T14:54:00Z</dcterms:created>
  <dcterms:modified xsi:type="dcterms:W3CDTF">2026-03-30T14:54:00Z</dcterms:modified>
</cp:coreProperties>
</file>