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284446" w14:paraId="6285022B" w14:textId="70A78F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D5426C">
        <w:rPr>
          <w:sz w:val="24"/>
        </w:rPr>
        <w:t xml:space="preserve">Retirada de </w:t>
      </w:r>
      <w:r w:rsidR="008E212C">
        <w:rPr>
          <w:sz w:val="24"/>
        </w:rPr>
        <w:t>galhos na</w:t>
      </w:r>
      <w:r w:rsidR="00D5426C">
        <w:rPr>
          <w:sz w:val="24"/>
        </w:rPr>
        <w:t xml:space="preserve"> </w:t>
      </w:r>
      <w:r w:rsidR="00C16FE7">
        <w:rPr>
          <w:sz w:val="24"/>
        </w:rPr>
        <w:t xml:space="preserve">Rua </w:t>
      </w:r>
      <w:r w:rsidR="008E212C">
        <w:rPr>
          <w:sz w:val="24"/>
        </w:rPr>
        <w:t>Marcia Leite Alves</w:t>
      </w:r>
      <w:r w:rsidR="00C16FE7">
        <w:rPr>
          <w:sz w:val="24"/>
        </w:rPr>
        <w:t xml:space="preserve">, Jardim </w:t>
      </w:r>
      <w:r w:rsidR="00C16FE7">
        <w:rPr>
          <w:sz w:val="24"/>
        </w:rPr>
        <w:t>Fantinatti</w:t>
      </w:r>
      <w:r w:rsidR="00C16FE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AD09F9" w:rsidP="00AD09F9" w14:paraId="0AE1A3C5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A7FDD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65E20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09F9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620F-A0E9-4613-9F84-3207DAE6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2026-03-23T15:16:00Z</dcterms:created>
  <dcterms:modified xsi:type="dcterms:W3CDTF">2026-03-30T14:44:00Z</dcterms:modified>
</cp:coreProperties>
</file>