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Solange Isabel Rohwedder, Jardim Eldorado,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18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771D3B-1031-4314-84DE-79CA6933B1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F209B7-F93A-4088-A97C-B65C3FCC2D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BBEDF55-7201-4FF6-8BE1-CA11E51EF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3691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75579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6179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13032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52199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15953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