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24AD" w:rsidP="004F24AD" w14:paraId="302BF22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SUMARÉ.</w:t>
      </w:r>
    </w:p>
    <w:p w:rsidR="00347A23" w:rsidP="00347A23" w14:paraId="6D52EFE2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347A23" w:rsidP="00347A23" w14:paraId="51BACE0C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347A23" w:rsidP="00347A23" w14:paraId="41AE48A2" w14:textId="2CEA77E2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Exmo. Sr. Prefeito, que seja determinado à Secretaria competente, em caráter de urgência, que proceda </w:t>
      </w:r>
      <w:r>
        <w:rPr>
          <w:rFonts w:ascii="Arial" w:hAnsi="Arial" w:cs="Arial"/>
          <w:b/>
          <w:sz w:val="28"/>
          <w:szCs w:val="28"/>
        </w:rPr>
        <w:t xml:space="preserve">a Limpeza e </w:t>
      </w:r>
      <w:r w:rsidR="00031ED2">
        <w:rPr>
          <w:rFonts w:ascii="Arial" w:hAnsi="Arial" w:cs="Arial"/>
          <w:b/>
          <w:sz w:val="28"/>
          <w:szCs w:val="28"/>
        </w:rPr>
        <w:t>roçagem da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830252">
        <w:rPr>
          <w:rFonts w:ascii="Arial" w:hAnsi="Arial" w:cs="Arial"/>
          <w:b/>
          <w:sz w:val="28"/>
          <w:szCs w:val="28"/>
        </w:rPr>
        <w:t>Area Publica na Rua das Crianças</w:t>
      </w:r>
      <w:r w:rsidRPr="00031ED2" w:rsidR="00830252">
        <w:rPr>
          <w:rFonts w:ascii="Arial" w:hAnsi="Arial" w:cs="Arial"/>
          <w:bCs/>
          <w:sz w:val="28"/>
          <w:szCs w:val="28"/>
        </w:rPr>
        <w:t xml:space="preserve"> com </w:t>
      </w:r>
      <w:r w:rsidR="00830252">
        <w:rPr>
          <w:rFonts w:ascii="Arial" w:hAnsi="Arial" w:cs="Arial"/>
          <w:b/>
          <w:sz w:val="28"/>
          <w:szCs w:val="28"/>
        </w:rPr>
        <w:t>cruzamento Rua do Progresso</w:t>
      </w:r>
      <w:r>
        <w:rPr>
          <w:rFonts w:ascii="Arial" w:hAnsi="Arial" w:cs="Arial"/>
          <w:b/>
          <w:sz w:val="28"/>
          <w:szCs w:val="28"/>
        </w:rPr>
        <w:t xml:space="preserve"> Bairro </w:t>
      </w:r>
      <w:r w:rsidR="00830252">
        <w:rPr>
          <w:rFonts w:ascii="Arial" w:hAnsi="Arial" w:cs="Arial"/>
          <w:b/>
          <w:sz w:val="28"/>
          <w:szCs w:val="28"/>
        </w:rPr>
        <w:t>Picerno</w:t>
      </w:r>
      <w:r w:rsidR="00830252">
        <w:rPr>
          <w:rFonts w:ascii="Arial" w:hAnsi="Arial" w:cs="Arial"/>
          <w:b/>
          <w:sz w:val="28"/>
          <w:szCs w:val="28"/>
        </w:rPr>
        <w:t xml:space="preserve"> 2, </w:t>
      </w:r>
      <w:r w:rsidR="00830252">
        <w:rPr>
          <w:rFonts w:ascii="Arial" w:hAnsi="Arial" w:cs="Arial"/>
          <w:bCs/>
          <w:sz w:val="28"/>
          <w:szCs w:val="28"/>
        </w:rPr>
        <w:t>área da parte de baixo do campo de futebol.</w:t>
      </w:r>
    </w:p>
    <w:p w:rsidR="00830252" w:rsidP="00347A23" w14:paraId="51B1399B" w14:textId="16FBD3F1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830252" w:rsidRPr="00830252" w:rsidP="00347A23" w14:paraId="55FE75DA" w14:textId="24782C9F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Indicação se faz necessário pelo acumulo de entulhos e lixos jogado no local, e roçagem em toda área.  </w:t>
      </w:r>
    </w:p>
    <w:p w:rsidR="004F24AD" w:rsidP="004F24AD" w14:paraId="2609979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F24AD" w:rsidP="004F24AD" w14:paraId="4D89C2A8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F24AD" w:rsidP="004B2772" w14:paraId="53E70813" w14:textId="1A7B11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F24AD" w:rsidP="004B2772" w14:paraId="7E5735E4" w14:textId="219DDCA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F24AD" w:rsidRPr="00347A23" w:rsidP="004B2772" w14:paraId="40270860" w14:textId="5124917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Sala de Sessões, 18 de maio de 2021</w:t>
      </w:r>
    </w:p>
    <w:p w:rsidR="004F24AD" w:rsidP="004B2772" w14:paraId="02EE664B" w14:textId="0ED704B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F24AD" w:rsidP="004B2772" w14:paraId="69DCC68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F24AD" w:rsidP="004B2772" w14:paraId="2F28AA9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B2772" w:rsidP="004B2772" w14:paraId="07FD77D2" w14:textId="612DA53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31ED2"/>
    <w:rsid w:val="00075C6F"/>
    <w:rsid w:val="0008143B"/>
    <w:rsid w:val="000D2BDC"/>
    <w:rsid w:val="00104AAA"/>
    <w:rsid w:val="00150621"/>
    <w:rsid w:val="0015657E"/>
    <w:rsid w:val="00156CF8"/>
    <w:rsid w:val="001D6447"/>
    <w:rsid w:val="00201106"/>
    <w:rsid w:val="002027FB"/>
    <w:rsid w:val="002D173F"/>
    <w:rsid w:val="002E79F4"/>
    <w:rsid w:val="00347A23"/>
    <w:rsid w:val="003B5D2A"/>
    <w:rsid w:val="00460A32"/>
    <w:rsid w:val="0046419D"/>
    <w:rsid w:val="00490A7C"/>
    <w:rsid w:val="004B2772"/>
    <w:rsid w:val="004B2CC9"/>
    <w:rsid w:val="004B7FC3"/>
    <w:rsid w:val="004C541A"/>
    <w:rsid w:val="004F24AD"/>
    <w:rsid w:val="0051286F"/>
    <w:rsid w:val="00570DF7"/>
    <w:rsid w:val="00601B0A"/>
    <w:rsid w:val="00607EE7"/>
    <w:rsid w:val="00626437"/>
    <w:rsid w:val="00632FA0"/>
    <w:rsid w:val="006C41A4"/>
    <w:rsid w:val="006D1E9A"/>
    <w:rsid w:val="006E5721"/>
    <w:rsid w:val="007A788C"/>
    <w:rsid w:val="0081213D"/>
    <w:rsid w:val="00822396"/>
    <w:rsid w:val="00830252"/>
    <w:rsid w:val="008E268A"/>
    <w:rsid w:val="00957731"/>
    <w:rsid w:val="0099039A"/>
    <w:rsid w:val="009C12EE"/>
    <w:rsid w:val="00A06CF2"/>
    <w:rsid w:val="00A148EB"/>
    <w:rsid w:val="00A96FB1"/>
    <w:rsid w:val="00AA25F0"/>
    <w:rsid w:val="00AC079D"/>
    <w:rsid w:val="00AE6AEE"/>
    <w:rsid w:val="00B449C3"/>
    <w:rsid w:val="00B60BBB"/>
    <w:rsid w:val="00C00C1E"/>
    <w:rsid w:val="00C33DCA"/>
    <w:rsid w:val="00C35998"/>
    <w:rsid w:val="00C36776"/>
    <w:rsid w:val="00C53457"/>
    <w:rsid w:val="00CB7D66"/>
    <w:rsid w:val="00CD6B58"/>
    <w:rsid w:val="00CF401E"/>
    <w:rsid w:val="00D41582"/>
    <w:rsid w:val="00D627E0"/>
    <w:rsid w:val="00FA65F0"/>
    <w:rsid w:val="00FD35CA"/>
    <w:rsid w:val="00FE31D0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30</cp:revision>
  <cp:lastPrinted>2021-05-18T12:28:00Z</cp:lastPrinted>
  <dcterms:created xsi:type="dcterms:W3CDTF">2021-05-03T13:59:00Z</dcterms:created>
  <dcterms:modified xsi:type="dcterms:W3CDTF">2021-05-18T13:49:00Z</dcterms:modified>
</cp:coreProperties>
</file>