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Sinalização de Parada de Van Escolar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Luciano Ramos Ayala, 589 - Jd.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Sinalização de Parada de Van Escolar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Luciano Ramos Ayala, 589 - Jd. Denadai..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contempla a devida marcação de solo e instalação de placas indicativas de ponto de parada, considerando a utilização das vans pelos alunos.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solicito a realização de vistoria técnica e a adoção das providências necessárias, visando a organização da parada das vans e a melhoria da infraestrutura para os alunos.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05601899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82729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D9502DA-3BE4-4D0B-A861-7A962027D34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68FDB222-3779-4793-91A5-613DA4CE9011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643141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80236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6575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8314441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01052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59700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